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2C" w:rsidRDefault="004B4A2C" w:rsidP="004B4A2C">
      <w:pPr>
        <w:pStyle w:val="a4"/>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w:t>
      </w:r>
      <w:r w:rsidR="00B401BF">
        <w:rPr>
          <w:rFonts w:eastAsiaTheme="minorEastAsia" w:hint="eastAsia"/>
          <w:sz w:val="22"/>
          <w:szCs w:val="22"/>
          <w:lang w:val="en-GB" w:eastAsia="zh-CN"/>
        </w:rPr>
        <w:t>8</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000B2EC9" w:rsidRPr="000B2EC9">
        <w:rPr>
          <w:rFonts w:eastAsia="宋体"/>
          <w:sz w:val="22"/>
          <w:szCs w:val="22"/>
          <w:lang w:val="en-GB" w:eastAsia="zh-CN"/>
        </w:rPr>
        <w:t>R2-1914440</w:t>
      </w:r>
    </w:p>
    <w:p w:rsidR="00083D1C" w:rsidRPr="00AA6B9A" w:rsidRDefault="00AA6B9A" w:rsidP="00AA6B9A">
      <w:pPr>
        <w:pStyle w:val="a4"/>
        <w:jc w:val="both"/>
        <w:rPr>
          <w:rFonts w:eastAsiaTheme="minorEastAsia"/>
          <w:sz w:val="22"/>
          <w:szCs w:val="22"/>
          <w:lang w:val="en-GB" w:eastAsia="zh-CN"/>
        </w:rPr>
      </w:pPr>
      <w:r w:rsidRPr="00CC587F">
        <w:rPr>
          <w:rFonts w:eastAsiaTheme="minorEastAsia"/>
          <w:sz w:val="22"/>
          <w:szCs w:val="22"/>
          <w:lang w:val="en-GB" w:eastAsia="zh-CN"/>
        </w:rPr>
        <w:t>Reno, USA, 18 – 22 November, 2019</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123C7">
        <w:rPr>
          <w:rFonts w:eastAsiaTheme="minorEastAsia" w:cs="Arial" w:hint="eastAsia"/>
          <w:sz w:val="22"/>
          <w:szCs w:val="22"/>
          <w:lang w:eastAsia="zh-CN"/>
        </w:rPr>
        <w:t xml:space="preserve">Discussion on </w:t>
      </w:r>
      <w:r w:rsidR="00E7046A" w:rsidRPr="00E7046A">
        <w:rPr>
          <w:rFonts w:eastAsiaTheme="minorEastAsia" w:cs="Arial"/>
          <w:sz w:val="22"/>
          <w:szCs w:val="22"/>
          <w:lang w:eastAsia="zh-CN"/>
        </w:rPr>
        <w:t xml:space="preserve">Connected </w:t>
      </w:r>
      <w:r w:rsidR="00235ED9">
        <w:rPr>
          <w:rFonts w:eastAsiaTheme="minorEastAsia" w:cs="Arial" w:hint="eastAsia"/>
          <w:sz w:val="22"/>
          <w:szCs w:val="22"/>
          <w:lang w:eastAsia="zh-CN"/>
        </w:rPr>
        <w:t>M</w:t>
      </w:r>
      <w:r w:rsidR="00E7046A" w:rsidRPr="00E7046A">
        <w:rPr>
          <w:rFonts w:eastAsiaTheme="minorEastAsia" w:cs="Arial"/>
          <w:sz w:val="22"/>
          <w:szCs w:val="22"/>
          <w:lang w:eastAsia="zh-CN"/>
        </w:rPr>
        <w:t xml:space="preserve">ode </w:t>
      </w:r>
      <w:r w:rsidR="00235ED9">
        <w:rPr>
          <w:rFonts w:eastAsiaTheme="minorEastAsia" w:cs="Arial" w:hint="eastAsia"/>
          <w:sz w:val="22"/>
          <w:szCs w:val="22"/>
          <w:lang w:eastAsia="zh-CN"/>
        </w:rPr>
        <w:t>A</w:t>
      </w:r>
      <w:r w:rsidR="00E7046A" w:rsidRPr="00E7046A">
        <w:rPr>
          <w:rFonts w:eastAsiaTheme="minorEastAsia" w:cs="Arial"/>
          <w:sz w:val="22"/>
          <w:szCs w:val="22"/>
          <w:lang w:eastAsia="zh-CN"/>
        </w:rPr>
        <w:t>spects</w:t>
      </w:r>
      <w:r w:rsidR="00CD5AD1">
        <w:rPr>
          <w:rFonts w:eastAsiaTheme="minorEastAsia" w:cs="Arial" w:hint="eastAsia"/>
          <w:sz w:val="22"/>
          <w:szCs w:val="22"/>
          <w:lang w:eastAsia="zh-CN"/>
        </w:rPr>
        <w:t xml:space="preserve"> for NPN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668D0">
        <w:rPr>
          <w:rFonts w:eastAsiaTheme="minorEastAsia" w:cs="Arial" w:hint="eastAsia"/>
          <w:sz w:val="22"/>
          <w:szCs w:val="22"/>
          <w:lang w:eastAsia="zh-CN"/>
        </w:rPr>
        <w:t>6</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767B9D">
        <w:rPr>
          <w:rFonts w:eastAsiaTheme="minorEastAsia" w:cs="Arial" w:hint="eastAsia"/>
          <w:sz w:val="22"/>
          <w:szCs w:val="22"/>
          <w:lang w:eastAsia="zh-CN"/>
        </w:rPr>
        <w:t>8</w:t>
      </w:r>
      <w:r w:rsidR="00A668D0">
        <w:rPr>
          <w:rFonts w:eastAsiaTheme="minorEastAsia" w:cs="Arial" w:hint="eastAsia"/>
          <w:sz w:val="22"/>
          <w:szCs w:val="22"/>
          <w:lang w:eastAsia="zh-CN"/>
        </w:rPr>
        <w:t>.</w:t>
      </w:r>
      <w:r w:rsidR="008D4040">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443992" w:rsidRPr="00355A44" w:rsidRDefault="00443992" w:rsidP="00443992">
      <w:pPr>
        <w:pStyle w:val="a0"/>
        <w:rPr>
          <w:rFonts w:eastAsiaTheme="minorEastAsia"/>
          <w:lang w:eastAsia="zh-CN"/>
        </w:rPr>
      </w:pPr>
      <w:r w:rsidRPr="00443992">
        <w:rPr>
          <w:rFonts w:eastAsiaTheme="minorEastAsia"/>
          <w:lang w:eastAsia="zh-CN"/>
        </w:rPr>
        <w:t>In this contribution, we would like to discuss</w:t>
      </w:r>
      <w:r w:rsidRPr="00443992">
        <w:rPr>
          <w:rFonts w:eastAsiaTheme="minorEastAsia" w:hint="eastAsia"/>
          <w:lang w:eastAsia="zh-CN"/>
        </w:rPr>
        <w:t xml:space="preserve"> </w:t>
      </w:r>
      <w:r>
        <w:rPr>
          <w:rFonts w:eastAsiaTheme="minorEastAsia" w:hint="eastAsia"/>
          <w:lang w:eastAsia="zh-CN"/>
        </w:rPr>
        <w:t>some aspects</w:t>
      </w:r>
      <w:r w:rsidRPr="00443992">
        <w:rPr>
          <w:rFonts w:eastAsiaTheme="minorEastAsia"/>
          <w:lang w:eastAsia="zh-CN"/>
        </w:rPr>
        <w:t xml:space="preserve"> </w:t>
      </w:r>
      <w:r w:rsidR="006B6E1D">
        <w:rPr>
          <w:rFonts w:eastAsiaTheme="minorEastAsia" w:hint="eastAsia"/>
          <w:lang w:eastAsia="zh-CN"/>
        </w:rPr>
        <w:t>of</w:t>
      </w:r>
      <w:r>
        <w:rPr>
          <w:rFonts w:eastAsiaTheme="minorEastAsia" w:hint="eastAsia"/>
          <w:lang w:eastAsia="zh-CN"/>
        </w:rPr>
        <w:t xml:space="preserve"> </w:t>
      </w:r>
      <w:r w:rsidRPr="00443992">
        <w:rPr>
          <w:rFonts w:eastAsiaTheme="minorEastAsia"/>
          <w:lang w:eastAsia="zh-CN"/>
        </w:rPr>
        <w:t xml:space="preserve">connected mode </w:t>
      </w:r>
      <w:r w:rsidR="006B6E1D">
        <w:rPr>
          <w:rFonts w:eastAsiaTheme="minorEastAsia" w:hint="eastAsia"/>
          <w:lang w:eastAsia="zh-CN"/>
        </w:rPr>
        <w:t>for</w:t>
      </w:r>
      <w:r w:rsidRPr="00443992">
        <w:rPr>
          <w:rFonts w:eastAsiaTheme="minorEastAsia"/>
          <w:lang w:eastAsia="zh-CN"/>
        </w:rPr>
        <w:t xml:space="preserve"> </w:t>
      </w:r>
      <w:r>
        <w:rPr>
          <w:rFonts w:eastAsiaTheme="minorEastAsia" w:hint="eastAsia"/>
          <w:lang w:eastAsia="zh-CN"/>
        </w:rPr>
        <w:t>NPN</w:t>
      </w:r>
      <w:r w:rsidRPr="00443992">
        <w:rPr>
          <w:rFonts w:eastAsiaTheme="minorEastAsia"/>
          <w:lang w:eastAsia="zh-CN"/>
        </w:rPr>
        <w:t xml:space="preserve">. </w:t>
      </w:r>
      <w:r>
        <w:rPr>
          <w:rFonts w:eastAsiaTheme="minorEastAsia" w:hint="eastAsia"/>
          <w:lang w:eastAsia="zh-CN"/>
        </w:rPr>
        <w:t>First</w:t>
      </w:r>
      <w:r w:rsidR="006B6E1D">
        <w:rPr>
          <w:rFonts w:eastAsiaTheme="minorEastAsia" w:hint="eastAsia"/>
          <w:lang w:eastAsia="zh-CN"/>
        </w:rPr>
        <w:t>ly</w:t>
      </w:r>
      <w:r>
        <w:rPr>
          <w:rFonts w:eastAsiaTheme="minorEastAsia" w:hint="eastAsia"/>
          <w:lang w:eastAsia="zh-CN"/>
        </w:rPr>
        <w:t xml:space="preserve"> we focus on how to treat the CAG ID during handover for UE in manual CAG selection mode</w:t>
      </w:r>
      <w:r w:rsidR="00355A44">
        <w:rPr>
          <w:rFonts w:eastAsiaTheme="minorEastAsia" w:hint="eastAsia"/>
          <w:lang w:eastAsia="zh-CN"/>
        </w:rPr>
        <w:t xml:space="preserve">. </w:t>
      </w:r>
      <w:r w:rsidR="00AA719D">
        <w:rPr>
          <w:rFonts w:eastAsiaTheme="minorEastAsia"/>
          <w:lang w:eastAsia="zh-CN"/>
        </w:rPr>
        <w:t>This</w:t>
      </w:r>
      <w:r>
        <w:rPr>
          <w:rFonts w:eastAsiaTheme="minorEastAsia" w:hint="eastAsia"/>
          <w:lang w:eastAsia="zh-CN"/>
        </w:rPr>
        <w:t xml:space="preserve"> is</w:t>
      </w:r>
      <w:r w:rsidR="00355A44">
        <w:rPr>
          <w:rFonts w:eastAsiaTheme="minorEastAsia" w:hint="eastAsia"/>
          <w:lang w:eastAsia="zh-CN"/>
        </w:rPr>
        <w:t xml:space="preserve"> also</w:t>
      </w:r>
      <w:r>
        <w:rPr>
          <w:rFonts w:eastAsiaTheme="minorEastAsia" w:hint="eastAsia"/>
          <w:lang w:eastAsia="zh-CN"/>
        </w:rPr>
        <w:t xml:space="preserve"> a</w:t>
      </w:r>
      <w:r w:rsidR="00355A44">
        <w:rPr>
          <w:rFonts w:eastAsiaTheme="minorEastAsia" w:hint="eastAsia"/>
          <w:lang w:eastAsia="zh-CN"/>
        </w:rPr>
        <w:t>n</w:t>
      </w:r>
      <w:r w:rsidR="00271E2F">
        <w:rPr>
          <w:rFonts w:eastAsiaTheme="minorEastAsia" w:hint="eastAsia"/>
          <w:lang w:eastAsia="zh-CN"/>
        </w:rPr>
        <w:t xml:space="preserve"> </w:t>
      </w:r>
      <w:r w:rsidR="00271E2F">
        <w:rPr>
          <w:rFonts w:eastAsiaTheme="minorEastAsia"/>
          <w:lang w:eastAsia="zh-CN"/>
        </w:rPr>
        <w:t>extension</w:t>
      </w:r>
      <w:r>
        <w:rPr>
          <w:rFonts w:eastAsiaTheme="minorEastAsia" w:hint="eastAsia"/>
          <w:lang w:eastAsia="zh-CN"/>
        </w:rPr>
        <w:t xml:space="preserve"> of </w:t>
      </w:r>
      <w:r w:rsidR="009927AA">
        <w:rPr>
          <w:rFonts w:eastAsiaTheme="minorEastAsia" w:hint="eastAsia"/>
          <w:lang w:eastAsia="zh-CN"/>
        </w:rPr>
        <w:t>[1]</w:t>
      </w:r>
      <w:r w:rsidR="00355A44">
        <w:rPr>
          <w:rFonts w:eastAsiaTheme="minorEastAsia" w:hint="eastAsia"/>
          <w:lang w:eastAsia="zh-CN"/>
        </w:rPr>
        <w:t>.</w:t>
      </w:r>
      <w:r w:rsidR="00271E2F">
        <w:rPr>
          <w:rFonts w:eastAsiaTheme="minorEastAsia" w:hint="eastAsia"/>
          <w:lang w:eastAsia="zh-CN"/>
        </w:rPr>
        <w:t xml:space="preserve"> Then </w:t>
      </w:r>
      <w:r w:rsidR="00355A44">
        <w:rPr>
          <w:rFonts w:eastAsiaTheme="minorEastAsia" w:hint="eastAsia"/>
          <w:lang w:eastAsia="zh-CN"/>
        </w:rPr>
        <w:t>we discuss the necessity of introduc</w:t>
      </w:r>
      <w:r w:rsidR="002954FB">
        <w:rPr>
          <w:rFonts w:eastAsiaTheme="minorEastAsia" w:hint="eastAsia"/>
          <w:lang w:eastAsia="zh-CN"/>
        </w:rPr>
        <w:t>ing</w:t>
      </w:r>
      <w:r w:rsidR="00355A44">
        <w:rPr>
          <w:rFonts w:eastAsiaTheme="minorEastAsia" w:hint="eastAsia"/>
          <w:lang w:eastAsia="zh-CN"/>
        </w:rPr>
        <w:t xml:space="preserve"> PCI range indication for measurement in RRC_CONNECTED state.</w:t>
      </w:r>
    </w:p>
    <w:p w:rsidR="004A7AA3" w:rsidRDefault="004A7AA3" w:rsidP="004A7AA3">
      <w:pPr>
        <w:pStyle w:val="1"/>
        <w:tabs>
          <w:tab w:val="clear" w:pos="567"/>
          <w:tab w:val="num" w:pos="432"/>
        </w:tabs>
        <w:ind w:left="432" w:hanging="432"/>
        <w:jc w:val="both"/>
      </w:pPr>
      <w:r w:rsidRPr="00AA54B6">
        <w:rPr>
          <w:rFonts w:hint="eastAsia"/>
        </w:rPr>
        <w:t>Discussion</w:t>
      </w:r>
    </w:p>
    <w:p w:rsidR="00963897" w:rsidRPr="00963897" w:rsidRDefault="001B14D9" w:rsidP="00963897">
      <w:pPr>
        <w:pStyle w:val="20"/>
        <w:numPr>
          <w:ilvl w:val="1"/>
          <w:numId w:val="4"/>
        </w:numPr>
        <w:tabs>
          <w:tab w:val="left" w:pos="420"/>
        </w:tabs>
        <w:autoSpaceDN w:val="0"/>
        <w:rPr>
          <w:rFonts w:eastAsiaTheme="minorEastAsia"/>
        </w:rPr>
      </w:pPr>
      <w:bookmarkStart w:id="3" w:name="OLE_LINK11"/>
      <w:bookmarkStart w:id="4" w:name="OLE_LINK10"/>
      <w:r>
        <w:rPr>
          <w:rFonts w:eastAsiaTheme="minorEastAsia" w:hint="eastAsia"/>
        </w:rPr>
        <w:t xml:space="preserve">Handover in </w:t>
      </w:r>
      <w:r w:rsidR="00963897">
        <w:rPr>
          <w:rFonts w:eastAsiaTheme="minorEastAsia" w:hint="eastAsia"/>
        </w:rPr>
        <w:t>Manual CAG Selection</w:t>
      </w:r>
      <w:r w:rsidR="00987E62">
        <w:rPr>
          <w:rFonts w:eastAsiaTheme="minorEastAsia" w:hint="eastAsia"/>
        </w:rPr>
        <w:t xml:space="preserve"> mode</w:t>
      </w:r>
    </w:p>
    <w:p w:rsidR="00963897" w:rsidRPr="00963897" w:rsidRDefault="003A25F6" w:rsidP="00963897">
      <w:pPr>
        <w:rPr>
          <w:rStyle w:val="Style3"/>
          <w:rFonts w:ascii="Arial" w:eastAsiaTheme="minorEastAsia" w:hAnsi="Arial" w:cs="Arial"/>
          <w:color w:val="auto"/>
          <w:szCs w:val="28"/>
          <w:lang w:eastAsia="zh-CN"/>
        </w:rPr>
      </w:pPr>
      <w:r>
        <w:rPr>
          <w:rStyle w:val="Style3"/>
          <w:rFonts w:eastAsiaTheme="minorEastAsia" w:hint="eastAsia"/>
          <w:szCs w:val="20"/>
          <w:lang w:eastAsia="zh-CN"/>
        </w:rPr>
        <w:t>SA2 has concluded that manual CAG selection is supported for PNI-NPN. The related description</w:t>
      </w:r>
      <w:r>
        <w:rPr>
          <w:rStyle w:val="Style3"/>
          <w:szCs w:val="20"/>
        </w:rPr>
        <w:t xml:space="preserve"> </w:t>
      </w:r>
      <w:r>
        <w:rPr>
          <w:rStyle w:val="Style3"/>
          <w:rFonts w:eastAsiaTheme="minorEastAsia" w:hint="eastAsia"/>
          <w:szCs w:val="20"/>
          <w:lang w:eastAsia="zh-CN"/>
        </w:rPr>
        <w:t>in</w:t>
      </w:r>
      <w:r w:rsidR="001653D8">
        <w:rPr>
          <w:rStyle w:val="Style3"/>
          <w:rFonts w:eastAsiaTheme="minorEastAsia" w:hint="eastAsia"/>
          <w:szCs w:val="20"/>
          <w:lang w:eastAsia="zh-CN"/>
        </w:rPr>
        <w:t xml:space="preserve"> [2]</w:t>
      </w:r>
      <w:r>
        <w:rPr>
          <w:rStyle w:val="Style3"/>
          <w:rFonts w:eastAsiaTheme="minorEastAsia" w:hint="eastAsia"/>
          <w:szCs w:val="20"/>
          <w:lang w:eastAsia="zh-CN"/>
        </w:rPr>
        <w:t xml:space="preserve"> </w:t>
      </w:r>
      <w:r w:rsidR="00580F21">
        <w:rPr>
          <w:rStyle w:val="Style3"/>
          <w:rFonts w:eastAsiaTheme="minorEastAsia" w:hint="eastAsia"/>
          <w:szCs w:val="20"/>
          <w:lang w:eastAsia="zh-CN"/>
        </w:rPr>
        <w:t>is</w:t>
      </w:r>
      <w:r>
        <w:rPr>
          <w:rStyle w:val="Style3"/>
          <w:rFonts w:eastAsiaTheme="minorEastAsia" w:hint="eastAsia"/>
          <w:szCs w:val="20"/>
          <w:lang w:eastAsia="zh-CN"/>
        </w:rPr>
        <w:t xml:space="preserve"> as </w:t>
      </w:r>
      <w:r w:rsidR="006D1E84">
        <w:rPr>
          <w:rStyle w:val="Style3"/>
          <w:rFonts w:eastAsiaTheme="minorEastAsia" w:hint="eastAsia"/>
          <w:szCs w:val="20"/>
          <w:lang w:eastAsia="zh-CN"/>
        </w:rPr>
        <w:t xml:space="preserve">the </w:t>
      </w:r>
      <w:r>
        <w:rPr>
          <w:rStyle w:val="Style3"/>
          <w:rFonts w:eastAsiaTheme="minorEastAsia" w:hint="eastAsia"/>
          <w:szCs w:val="20"/>
          <w:lang w:eastAsia="zh-CN"/>
        </w:rPr>
        <w:t>following</w:t>
      </w:r>
      <w:r w:rsidR="004B47A7">
        <w:rPr>
          <w:rStyle w:val="Style3"/>
          <w:rFonts w:eastAsiaTheme="minorEastAsia" w:hint="eastAsia"/>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63897" w:rsidRPr="007D133D" w:rsidTr="00447287">
        <w:tc>
          <w:tcPr>
            <w:tcW w:w="9854" w:type="dxa"/>
            <w:shd w:val="clear" w:color="auto" w:fill="auto"/>
          </w:tcPr>
          <w:p w:rsidR="00963897" w:rsidRPr="00963897" w:rsidRDefault="00963897" w:rsidP="00963897">
            <w:pPr>
              <w:pStyle w:val="NO"/>
              <w:rPr>
                <w:rStyle w:val="Style3"/>
                <w:rFonts w:eastAsiaTheme="minorEastAsia"/>
                <w:color w:val="auto"/>
                <w:lang w:eastAsia="zh-CN"/>
              </w:rPr>
            </w:pPr>
            <w:r>
              <w:t>NOTE 2:</w:t>
            </w:r>
            <w:r>
              <w:tab/>
              <w:t xml:space="preserve">The human-readable network name per CAG Identifier is only used for presentation to user when </w:t>
            </w:r>
            <w:r w:rsidRPr="00963897">
              <w:rPr>
                <w:highlight w:val="yellow"/>
              </w:rPr>
              <w:t>user requests a manual CAG selection.</w:t>
            </w:r>
          </w:p>
        </w:tc>
      </w:tr>
    </w:tbl>
    <w:p w:rsidR="00963897" w:rsidRPr="00963897" w:rsidRDefault="003A25F6" w:rsidP="00351E6B">
      <w:pPr>
        <w:pStyle w:val="a0"/>
        <w:spacing w:before="120"/>
        <w:rPr>
          <w:rFonts w:eastAsiaTheme="minorEastAsia"/>
          <w:lang w:eastAsia="zh-CN"/>
        </w:rPr>
      </w:pPr>
      <w:r>
        <w:rPr>
          <w:rFonts w:eastAsiaTheme="minorEastAsia" w:hint="eastAsia"/>
          <w:lang w:eastAsia="zh-CN"/>
        </w:rPr>
        <w:t>Besides, there is more detailed description about the manual CAG selection</w:t>
      </w:r>
      <w:r w:rsidR="009E4256">
        <w:rPr>
          <w:rFonts w:eastAsiaTheme="minorEastAsia" w:hint="eastAsia"/>
          <w:lang w:eastAsia="zh-CN"/>
        </w:rPr>
        <w:t>.</w:t>
      </w:r>
      <w:r>
        <w:rPr>
          <w:rFonts w:eastAsiaTheme="minorEastAsia" w:hint="eastAsia"/>
          <w:lang w:eastAsia="zh-CN"/>
        </w:rPr>
        <w:t xml:space="preserve"> </w:t>
      </w:r>
      <w:r w:rsidR="009E4256">
        <w:rPr>
          <w:rFonts w:eastAsiaTheme="minorEastAsia" w:hint="eastAsia"/>
          <w:lang w:eastAsia="zh-CN"/>
        </w:rPr>
        <w:t>W</w:t>
      </w:r>
      <w:r>
        <w:rPr>
          <w:rFonts w:eastAsiaTheme="minorEastAsia" w:hint="eastAsia"/>
          <w:lang w:eastAsia="zh-CN"/>
        </w:rPr>
        <w:t>e can find the related description in</w:t>
      </w:r>
      <w:r w:rsidR="001653D8">
        <w:rPr>
          <w:rFonts w:eastAsiaTheme="minorEastAsia" w:hint="eastAsia"/>
          <w:lang w:eastAsia="zh-CN"/>
        </w:rPr>
        <w:t xml:space="preserve"> [3] as</w:t>
      </w:r>
      <w:r>
        <w:rPr>
          <w:rFonts w:eastAsiaTheme="minorEastAsia" w:hint="eastAsia"/>
          <w:lang w:eastAsia="zh-CN"/>
        </w:rPr>
        <w:t xml:space="preserve"> </w:t>
      </w:r>
      <w:r>
        <w:rPr>
          <w:rStyle w:val="Style3"/>
          <w:rFonts w:eastAsia="Times New Roman"/>
        </w:rPr>
        <w:t>the following</w:t>
      </w:r>
      <w:r w:rsidR="002602E8">
        <w:rPr>
          <w:rStyle w:val="Style3"/>
          <w:rFonts w:eastAsiaTheme="minorEastAsia" w:hint="eastAsia"/>
          <w:lang w:eastAsia="zh-CN"/>
        </w:rPr>
        <w:t>:</w:t>
      </w:r>
    </w:p>
    <w:tbl>
      <w:tblPr>
        <w:tblStyle w:val="a7"/>
        <w:tblW w:w="0" w:type="auto"/>
        <w:tblLook w:val="04A0" w:firstRow="1" w:lastRow="0" w:firstColumn="1" w:lastColumn="0" w:noHBand="0" w:noVBand="1"/>
      </w:tblPr>
      <w:tblGrid>
        <w:gridCol w:w="9286"/>
      </w:tblGrid>
      <w:tr w:rsidR="00963897" w:rsidTr="00963897">
        <w:tc>
          <w:tcPr>
            <w:tcW w:w="9286" w:type="dxa"/>
          </w:tcPr>
          <w:p w:rsidR="00963897" w:rsidRPr="00D27A95" w:rsidRDefault="00963897" w:rsidP="00493448">
            <w:bookmarkStart w:id="5" w:name="_Toc20125211"/>
            <w:r w:rsidRPr="00D27A95">
              <w:t>4.4.3.1.2</w:t>
            </w:r>
            <w:r w:rsidRPr="00D27A95">
              <w:tab/>
              <w:t>Manual Network Selection Mode Procedure</w:t>
            </w:r>
            <w:bookmarkEnd w:id="5"/>
          </w:p>
          <w:p w:rsidR="00963897" w:rsidRDefault="00963897" w:rsidP="00351E6B">
            <w:pPr>
              <w:pStyle w:val="a0"/>
              <w:spacing w:before="120"/>
              <w:rPr>
                <w:rFonts w:eastAsiaTheme="minorEastAsia"/>
                <w:lang w:eastAsia="zh-CN"/>
              </w:rPr>
            </w:pPr>
            <w:r>
              <w:t>Upon selection of a PLMN (</w:t>
            </w:r>
            <w:r w:rsidRPr="00963897">
              <w:rPr>
                <w:highlight w:val="yellow"/>
              </w:rPr>
              <w:t>and CAG-ID if the user selected his desired CAG-ID as well</w:t>
            </w:r>
            <w:r>
              <w:t>) by t</w:t>
            </w:r>
            <w:r w:rsidRPr="00D27A95">
              <w:t>he user</w:t>
            </w:r>
            <w:r>
              <w:t>,</w:t>
            </w:r>
            <w:r w:rsidRPr="00D27A95">
              <w:t xml:space="preserve"> the MS initiates registration on this PLMN </w:t>
            </w:r>
            <w:r>
              <w:t xml:space="preserve">(and CAG-ID if the user selected </w:t>
            </w:r>
            <w:r w:rsidRPr="00D27A95">
              <w:t xml:space="preserve">his desired </w:t>
            </w:r>
            <w:r>
              <w:t>CAG-ID as well)</w:t>
            </w:r>
          </w:p>
        </w:tc>
      </w:tr>
    </w:tbl>
    <w:p w:rsidR="003A25F6" w:rsidRPr="008420F2" w:rsidRDefault="003A25F6" w:rsidP="003A25F6">
      <w:pPr>
        <w:pStyle w:val="a0"/>
        <w:spacing w:before="120"/>
        <w:rPr>
          <w:rFonts w:eastAsiaTheme="minorEastAsia"/>
          <w:lang w:eastAsia="zh-CN"/>
        </w:rPr>
      </w:pPr>
      <w:r>
        <w:rPr>
          <w:rFonts w:eastAsiaTheme="minorEastAsia" w:hint="eastAsia"/>
          <w:lang w:eastAsia="zh-CN"/>
        </w:rPr>
        <w:t>Base</w:t>
      </w:r>
      <w:r w:rsidR="009A4D32">
        <w:rPr>
          <w:rFonts w:eastAsiaTheme="minorEastAsia" w:hint="eastAsia"/>
          <w:lang w:eastAsia="zh-CN"/>
        </w:rPr>
        <w:t>d</w:t>
      </w:r>
      <w:r>
        <w:rPr>
          <w:rFonts w:eastAsiaTheme="minorEastAsia" w:hint="eastAsia"/>
          <w:lang w:eastAsia="zh-CN"/>
        </w:rPr>
        <w:t xml:space="preserve"> on above conclusion from SA2, CAG ID in manual CAG selection </w:t>
      </w:r>
      <w:r w:rsidR="00A44886">
        <w:rPr>
          <w:rFonts w:eastAsiaTheme="minorEastAsia" w:hint="eastAsia"/>
          <w:lang w:eastAsia="zh-CN"/>
        </w:rPr>
        <w:t xml:space="preserve">is supported. </w:t>
      </w:r>
      <w:r w:rsidR="00A42C96">
        <w:rPr>
          <w:rFonts w:eastAsiaTheme="minorEastAsia"/>
          <w:lang w:eastAsia="zh-CN"/>
        </w:rPr>
        <w:t>T</w:t>
      </w:r>
      <w:r w:rsidR="00A42C96">
        <w:rPr>
          <w:rFonts w:eastAsiaTheme="minorEastAsia" w:hint="eastAsia"/>
          <w:lang w:eastAsia="zh-CN"/>
        </w:rPr>
        <w:t>herefor</w:t>
      </w:r>
      <w:r w:rsidR="00B264C8">
        <w:rPr>
          <w:rFonts w:eastAsiaTheme="minorEastAsia" w:hint="eastAsia"/>
          <w:lang w:eastAsia="zh-CN"/>
        </w:rPr>
        <w:t>e</w:t>
      </w:r>
      <w:bookmarkStart w:id="6" w:name="_GoBack"/>
      <w:bookmarkEnd w:id="6"/>
      <w:r w:rsidR="00A42C96">
        <w:rPr>
          <w:rFonts w:eastAsiaTheme="minorEastAsia" w:hint="eastAsia"/>
          <w:lang w:eastAsia="zh-CN"/>
        </w:rPr>
        <w:t xml:space="preserve"> p</w:t>
      </w:r>
      <w:r w:rsidR="00580F21">
        <w:rPr>
          <w:rFonts w:eastAsiaTheme="minorEastAsia"/>
          <w:lang w:eastAsia="zh-CN"/>
        </w:rPr>
        <w:t>ossible</w:t>
      </w:r>
      <w:r>
        <w:rPr>
          <w:rFonts w:eastAsiaTheme="minorEastAsia" w:hint="eastAsia"/>
          <w:lang w:eastAsia="zh-CN"/>
        </w:rPr>
        <w:t xml:space="preserve"> impact should be considered in RAN2.</w:t>
      </w:r>
    </w:p>
    <w:p w:rsidR="003A25F6" w:rsidRPr="00CF63D4" w:rsidRDefault="003A25F6" w:rsidP="00351E6B">
      <w:pPr>
        <w:pStyle w:val="a0"/>
        <w:spacing w:before="120"/>
        <w:rPr>
          <w:rFonts w:eastAsiaTheme="minorEastAsia"/>
          <w:b/>
          <w:lang w:eastAsia="zh-CN"/>
        </w:rPr>
      </w:pPr>
      <w:bookmarkStart w:id="7" w:name="OLE_LINK87"/>
      <w:r w:rsidRPr="00687B8C">
        <w:rPr>
          <w:rStyle w:val="Style3"/>
          <w:rFonts w:eastAsia="Times New Roman"/>
          <w:b/>
          <w:bCs/>
          <w:szCs w:val="20"/>
        </w:rPr>
        <w:t xml:space="preserve">Observation </w:t>
      </w:r>
      <w:r w:rsidRPr="00687B8C">
        <w:rPr>
          <w:rStyle w:val="Style3"/>
          <w:rFonts w:eastAsiaTheme="minorEastAsia" w:hint="eastAsia"/>
          <w:b/>
          <w:bCs/>
          <w:szCs w:val="20"/>
          <w:lang w:eastAsia="zh-CN"/>
        </w:rPr>
        <w:t>1</w:t>
      </w:r>
      <w:r w:rsidRPr="00687B8C">
        <w:rPr>
          <w:rStyle w:val="Style3"/>
          <w:rFonts w:eastAsia="Times New Roman"/>
          <w:b/>
          <w:bCs/>
          <w:szCs w:val="20"/>
        </w:rPr>
        <w:t>:</w:t>
      </w:r>
      <w:r>
        <w:rPr>
          <w:b/>
        </w:rPr>
        <w:t xml:space="preserve"> </w:t>
      </w:r>
      <w:r>
        <w:rPr>
          <w:rFonts w:eastAsiaTheme="minorEastAsia" w:hint="eastAsia"/>
          <w:b/>
          <w:lang w:eastAsia="zh-CN"/>
        </w:rPr>
        <w:t>M</w:t>
      </w:r>
      <w:r w:rsidRPr="00687B8C">
        <w:rPr>
          <w:b/>
        </w:rPr>
        <w:t>anual CAG selection</w:t>
      </w:r>
      <w:r w:rsidRPr="00687B8C">
        <w:rPr>
          <w:rFonts w:eastAsiaTheme="minorEastAsia" w:hint="eastAsia"/>
          <w:b/>
          <w:lang w:eastAsia="zh-CN"/>
        </w:rPr>
        <w:t xml:space="preserve"> is supported</w:t>
      </w:r>
      <w:r w:rsidR="006C5AA8">
        <w:rPr>
          <w:rFonts w:eastAsiaTheme="minorEastAsia" w:hint="eastAsia"/>
          <w:b/>
          <w:lang w:eastAsia="zh-CN"/>
        </w:rPr>
        <w:t>, and p</w:t>
      </w:r>
      <w:r>
        <w:rPr>
          <w:rFonts w:eastAsiaTheme="minorEastAsia" w:hint="eastAsia"/>
          <w:b/>
          <w:lang w:eastAsia="zh-CN"/>
        </w:rPr>
        <w:t>ossible impact should be considered in RAN2</w:t>
      </w:r>
      <w:r w:rsidRPr="00687B8C">
        <w:rPr>
          <w:rFonts w:eastAsiaTheme="minorEastAsia" w:hint="eastAsia"/>
          <w:b/>
          <w:lang w:eastAsia="zh-CN"/>
        </w:rPr>
        <w:t>.</w:t>
      </w:r>
      <w:bookmarkEnd w:id="7"/>
    </w:p>
    <w:p w:rsidR="003A25F6" w:rsidRPr="00963897" w:rsidRDefault="003A25F6" w:rsidP="003A25F6">
      <w:pPr>
        <w:pStyle w:val="a0"/>
        <w:spacing w:before="120"/>
        <w:rPr>
          <w:rFonts w:eastAsiaTheme="minorEastAsia"/>
          <w:lang w:eastAsia="zh-CN"/>
        </w:rPr>
      </w:pPr>
      <w:r>
        <w:rPr>
          <w:rFonts w:eastAsiaTheme="minorEastAsia" w:hint="eastAsia"/>
          <w:lang w:eastAsia="zh-CN"/>
        </w:rPr>
        <w:t xml:space="preserve">Can AS layer change to other CAG ID in </w:t>
      </w:r>
      <w:r>
        <w:rPr>
          <w:rFonts w:eastAsiaTheme="minorEastAsia"/>
          <w:lang w:eastAsia="zh-CN"/>
        </w:rPr>
        <w:t>“</w:t>
      </w:r>
      <w:r>
        <w:rPr>
          <w:rFonts w:eastAsiaTheme="minorEastAsia" w:hint="eastAsia"/>
          <w:lang w:eastAsia="zh-CN"/>
        </w:rPr>
        <w:t>allowed CAG list</w:t>
      </w:r>
      <w:r>
        <w:rPr>
          <w:rFonts w:eastAsiaTheme="minorEastAsia"/>
          <w:lang w:eastAsia="zh-CN"/>
        </w:rPr>
        <w:t>”</w:t>
      </w:r>
      <w:r>
        <w:rPr>
          <w:rFonts w:eastAsiaTheme="minorEastAsia" w:hint="eastAsia"/>
          <w:lang w:eastAsia="zh-CN"/>
        </w:rPr>
        <w:t xml:space="preserve"> during the cell reselection? It may impact the procedures in RAN2.</w:t>
      </w:r>
      <w:r w:rsidRPr="00671694">
        <w:rPr>
          <w:rFonts w:eastAsiaTheme="minorEastAsia" w:hint="eastAsia"/>
          <w:lang w:eastAsia="zh-CN"/>
        </w:rPr>
        <w:t xml:space="preserve"> </w:t>
      </w:r>
      <w:r w:rsidRPr="008420F2">
        <w:rPr>
          <w:rFonts w:eastAsiaTheme="minorEastAsia" w:hint="eastAsia"/>
          <w:lang w:eastAsia="zh-CN"/>
        </w:rPr>
        <w:t>But t</w:t>
      </w:r>
      <w:r>
        <w:rPr>
          <w:rFonts w:eastAsiaTheme="minorEastAsia" w:hint="eastAsia"/>
          <w:lang w:eastAsia="zh-CN"/>
        </w:rPr>
        <w:t>here is no description in SA2 about the valid scope of</w:t>
      </w:r>
      <w:r w:rsidRPr="008420F2">
        <w:rPr>
          <w:rFonts w:eastAsiaTheme="minorEastAsia" w:hint="eastAsia"/>
          <w:lang w:eastAsia="zh-CN"/>
        </w:rPr>
        <w:t xml:space="preserve"> the CAG ID selected by user manually</w:t>
      </w:r>
      <w:r>
        <w:rPr>
          <w:rFonts w:eastAsiaTheme="minorEastAsia" w:hint="eastAsia"/>
          <w:lang w:eastAsia="zh-CN"/>
        </w:rPr>
        <w:t>.  Hereby we can take manual PLMN selection as a reference. Related description can be found</w:t>
      </w:r>
      <w:r w:rsidR="00580F21">
        <w:rPr>
          <w:rFonts w:eastAsiaTheme="minorEastAsia" w:hint="eastAsia"/>
          <w:lang w:eastAsia="zh-CN"/>
        </w:rPr>
        <w:t xml:space="preserve"> in [</w:t>
      </w:r>
      <w:r w:rsidR="00D72299">
        <w:rPr>
          <w:rFonts w:eastAsiaTheme="minorEastAsia" w:hint="eastAsia"/>
          <w:lang w:eastAsia="zh-CN"/>
        </w:rPr>
        <w:t>3</w:t>
      </w:r>
      <w:r w:rsidR="00580F21">
        <w:rPr>
          <w:rFonts w:eastAsiaTheme="minorEastAsia" w:hint="eastAsia"/>
          <w:lang w:eastAsia="zh-CN"/>
        </w:rPr>
        <w:t>]</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963897" w:rsidTr="00963897">
        <w:tc>
          <w:tcPr>
            <w:tcW w:w="9286" w:type="dxa"/>
          </w:tcPr>
          <w:p w:rsidR="00963897" w:rsidRPr="00D27A95" w:rsidRDefault="00963897" w:rsidP="00963897">
            <w:bookmarkStart w:id="8" w:name="OLE_LINK8"/>
            <w:bookmarkStart w:id="9" w:name="OLE_LINK9"/>
            <w:r w:rsidRPr="00963897">
              <w:rPr>
                <w:highlight w:val="yellow"/>
              </w:rPr>
              <w:t>Once the MS has registered on a PLMN selected by the user, the MS shall not automatically register on a different PLMN</w:t>
            </w:r>
            <w:bookmarkEnd w:id="8"/>
            <w:bookmarkEnd w:id="9"/>
            <w:r w:rsidRPr="00D27A95">
              <w:t xml:space="preserve"> unless:</w:t>
            </w:r>
          </w:p>
          <w:p w:rsidR="00963897" w:rsidRPr="00D27A95" w:rsidRDefault="00963897" w:rsidP="00963897">
            <w:pPr>
              <w:pStyle w:val="B1"/>
            </w:pPr>
            <w:proofErr w:type="spellStart"/>
            <w:r w:rsidRPr="00D27A95">
              <w:t>i</w:t>
            </w:r>
            <w:proofErr w:type="spellEnd"/>
            <w:r w:rsidRPr="00D27A95">
              <w:t>)</w:t>
            </w:r>
            <w:r w:rsidRPr="00D27A95">
              <w:tab/>
              <w:t xml:space="preserve">the new PLMN is declared as an equivalent PLMN by the registered PLMN; </w:t>
            </w:r>
          </w:p>
          <w:p w:rsidR="00963897" w:rsidRDefault="00963897" w:rsidP="00963897">
            <w:pPr>
              <w:pStyle w:val="B1"/>
            </w:pPr>
            <w:r w:rsidRPr="00D27A95">
              <w:t>ii)</w:t>
            </w:r>
            <w:r w:rsidRPr="00D27A95">
              <w:tab/>
              <w:t>the user selects automatic mode</w:t>
            </w:r>
            <w:r>
              <w:t>;</w:t>
            </w:r>
          </w:p>
          <w:p w:rsidR="00963897" w:rsidRDefault="00963897" w:rsidP="00963897">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963897" w:rsidRPr="00CF63D4" w:rsidRDefault="00963897" w:rsidP="00CF63D4">
            <w:pPr>
              <w:pStyle w:val="B1"/>
              <w:rPr>
                <w:rStyle w:val="Style3"/>
                <w:rFonts w:eastAsiaTheme="minorEastAsia"/>
                <w:color w:val="auto"/>
                <w:lang w:eastAsia="zh-CN"/>
              </w:rPr>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tc>
      </w:tr>
    </w:tbl>
    <w:p w:rsidR="004F5A81" w:rsidRDefault="004F5A81" w:rsidP="004F5A81">
      <w:pPr>
        <w:pStyle w:val="a0"/>
        <w:spacing w:before="120"/>
        <w:rPr>
          <w:rStyle w:val="Style3"/>
          <w:rFonts w:eastAsiaTheme="minorEastAsia"/>
          <w:b/>
          <w:bCs/>
          <w:szCs w:val="20"/>
          <w:lang w:eastAsia="zh-CN"/>
        </w:rPr>
      </w:pPr>
      <w:r>
        <w:rPr>
          <w:rFonts w:eastAsiaTheme="minorEastAsia"/>
          <w:lang w:eastAsia="zh-CN"/>
        </w:rPr>
        <w:t>B</w:t>
      </w:r>
      <w:r>
        <w:rPr>
          <w:rFonts w:eastAsiaTheme="minorEastAsia" w:hint="eastAsia"/>
          <w:lang w:eastAsia="zh-CN"/>
        </w:rPr>
        <w:t xml:space="preserve">ase on above description, </w:t>
      </w:r>
      <w:r w:rsidRPr="008420F2">
        <w:rPr>
          <w:rFonts w:eastAsiaTheme="minorEastAsia" w:hint="eastAsia"/>
          <w:lang w:eastAsia="zh-CN"/>
        </w:rPr>
        <w:t>once a UE</w:t>
      </w:r>
      <w:r w:rsidR="006B4A9C">
        <w:rPr>
          <w:rFonts w:eastAsiaTheme="minorEastAsia" w:hint="eastAsia"/>
          <w:lang w:eastAsia="zh-CN"/>
        </w:rPr>
        <w:t xml:space="preserve"> in manual PLMN selection mode</w:t>
      </w:r>
      <w:r w:rsidRPr="008420F2">
        <w:rPr>
          <w:rFonts w:eastAsiaTheme="minorEastAsia" w:hint="eastAsia"/>
          <w:lang w:eastAsia="zh-CN"/>
        </w:rPr>
        <w:t xml:space="preserve"> has registered on a PLMN</w:t>
      </w:r>
      <w:r>
        <w:rPr>
          <w:rFonts w:eastAsiaTheme="minorEastAsia" w:hint="eastAsia"/>
          <w:lang w:eastAsia="zh-CN"/>
        </w:rPr>
        <w:t xml:space="preserve"> selected by user</w:t>
      </w:r>
      <w:r w:rsidRPr="008420F2">
        <w:rPr>
          <w:rFonts w:eastAsiaTheme="minorEastAsia" w:hint="eastAsia"/>
          <w:lang w:eastAsia="zh-CN"/>
        </w:rPr>
        <w:t>, UE shall not automatically register on a different PLMN with few exceptions</w:t>
      </w:r>
      <w:r>
        <w:rPr>
          <w:rFonts w:eastAsiaTheme="minorEastAsia" w:hint="eastAsia"/>
          <w:lang w:eastAsia="zh-CN"/>
        </w:rPr>
        <w:t>.</w:t>
      </w:r>
    </w:p>
    <w:p w:rsidR="00A84A9F" w:rsidRPr="007F0DEA" w:rsidRDefault="004F5A81" w:rsidP="00963897">
      <w:pPr>
        <w:pStyle w:val="a0"/>
        <w:spacing w:before="120"/>
        <w:rPr>
          <w:rFonts w:eastAsiaTheme="minorEastAsia"/>
          <w:b/>
          <w:lang w:eastAsia="zh-CN"/>
        </w:rPr>
      </w:pPr>
      <w:r w:rsidRPr="00687B8C">
        <w:rPr>
          <w:rStyle w:val="Style3"/>
          <w:rFonts w:eastAsia="Times New Roman"/>
          <w:b/>
          <w:bCs/>
          <w:szCs w:val="20"/>
        </w:rPr>
        <w:lastRenderedPageBreak/>
        <w:t xml:space="preserve">Observation </w:t>
      </w:r>
      <w:r w:rsidRPr="00687B8C">
        <w:rPr>
          <w:rStyle w:val="Style3"/>
          <w:rFonts w:eastAsiaTheme="minorEastAsia" w:hint="eastAsia"/>
          <w:b/>
          <w:bCs/>
          <w:szCs w:val="20"/>
          <w:lang w:eastAsia="zh-CN"/>
        </w:rPr>
        <w:t>2</w:t>
      </w:r>
      <w:r w:rsidRPr="00687B8C">
        <w:rPr>
          <w:rStyle w:val="Style3"/>
          <w:rFonts w:eastAsia="Times New Roman"/>
          <w:b/>
          <w:bCs/>
          <w:szCs w:val="20"/>
        </w:rPr>
        <w:t>:</w:t>
      </w:r>
      <w:r w:rsidRPr="00687B8C">
        <w:rPr>
          <w:b/>
        </w:rPr>
        <w:t xml:space="preserve"> </w:t>
      </w:r>
      <w:r>
        <w:rPr>
          <w:rFonts w:eastAsiaTheme="minorEastAsia" w:hint="eastAsia"/>
          <w:b/>
          <w:lang w:eastAsia="zh-CN"/>
        </w:rPr>
        <w:t>F</w:t>
      </w:r>
      <w:r w:rsidRPr="00687B8C">
        <w:rPr>
          <w:rFonts w:eastAsiaTheme="minorEastAsia" w:hint="eastAsia"/>
          <w:b/>
          <w:lang w:eastAsia="zh-CN"/>
        </w:rPr>
        <w:t xml:space="preserve">or </w:t>
      </w:r>
      <w:r w:rsidR="00A93151">
        <w:rPr>
          <w:rFonts w:eastAsiaTheme="minorEastAsia" w:hint="eastAsia"/>
          <w:b/>
          <w:lang w:eastAsia="zh-CN"/>
        </w:rPr>
        <w:t>UE</w:t>
      </w:r>
      <w:r>
        <w:rPr>
          <w:rFonts w:eastAsiaTheme="minorEastAsia" w:hint="eastAsia"/>
          <w:b/>
          <w:lang w:eastAsia="zh-CN"/>
        </w:rPr>
        <w:t xml:space="preserve"> in </w:t>
      </w:r>
      <w:r w:rsidRPr="00687B8C">
        <w:rPr>
          <w:rFonts w:eastAsiaTheme="minorEastAsia" w:hint="eastAsia"/>
          <w:b/>
          <w:lang w:eastAsia="zh-CN"/>
        </w:rPr>
        <w:t>manual PLMN selection</w:t>
      </w:r>
      <w:r>
        <w:rPr>
          <w:rFonts w:eastAsiaTheme="minorEastAsia" w:hint="eastAsia"/>
          <w:b/>
          <w:lang w:eastAsia="zh-CN"/>
        </w:rPr>
        <w:t xml:space="preserve"> mode</w:t>
      </w:r>
      <w:r w:rsidRPr="00687B8C">
        <w:rPr>
          <w:rFonts w:eastAsiaTheme="minorEastAsia" w:hint="eastAsia"/>
          <w:b/>
          <w:lang w:eastAsia="zh-CN"/>
        </w:rPr>
        <w:t>,</w:t>
      </w:r>
      <w:r>
        <w:rPr>
          <w:rFonts w:eastAsiaTheme="minorEastAsia" w:hint="eastAsia"/>
          <w:b/>
          <w:lang w:eastAsia="zh-CN"/>
        </w:rPr>
        <w:t xml:space="preserve"> once</w:t>
      </w:r>
      <w:r w:rsidRPr="00687B8C">
        <w:rPr>
          <w:rFonts w:eastAsiaTheme="minorEastAsia" w:hint="eastAsia"/>
          <w:b/>
          <w:lang w:eastAsia="zh-CN"/>
        </w:rPr>
        <w:t xml:space="preserve"> </w:t>
      </w:r>
      <w:r w:rsidR="00A93151">
        <w:rPr>
          <w:rFonts w:eastAsiaTheme="minorEastAsia" w:hint="eastAsia"/>
          <w:b/>
          <w:lang w:eastAsia="zh-CN"/>
        </w:rPr>
        <w:t>it</w:t>
      </w:r>
      <w:r w:rsidRPr="00687B8C">
        <w:rPr>
          <w:rFonts w:eastAsiaTheme="minorEastAsia" w:hint="eastAsia"/>
          <w:b/>
          <w:lang w:eastAsia="zh-CN"/>
        </w:rPr>
        <w:t xml:space="preserve"> </w:t>
      </w:r>
      <w:r>
        <w:rPr>
          <w:rFonts w:eastAsiaTheme="minorEastAsia" w:hint="eastAsia"/>
          <w:b/>
          <w:lang w:eastAsia="zh-CN"/>
        </w:rPr>
        <w:t>has registered</w:t>
      </w:r>
      <w:r w:rsidRPr="00687B8C">
        <w:rPr>
          <w:rFonts w:eastAsiaTheme="minorEastAsia" w:hint="eastAsia"/>
          <w:b/>
          <w:lang w:eastAsia="zh-CN"/>
        </w:rPr>
        <w:t xml:space="preserve"> </w:t>
      </w:r>
      <w:r>
        <w:rPr>
          <w:rFonts w:eastAsiaTheme="minorEastAsia" w:hint="eastAsia"/>
          <w:b/>
          <w:lang w:eastAsia="zh-CN"/>
        </w:rPr>
        <w:t xml:space="preserve">on </w:t>
      </w:r>
      <w:r w:rsidRPr="00687B8C">
        <w:rPr>
          <w:rFonts w:eastAsiaTheme="minorEastAsia" w:hint="eastAsia"/>
          <w:b/>
          <w:lang w:eastAsia="zh-CN"/>
        </w:rPr>
        <w:t>a PLMN</w:t>
      </w:r>
      <w:r w:rsidR="00A93151">
        <w:rPr>
          <w:rFonts w:eastAsiaTheme="minorEastAsia" w:hint="eastAsia"/>
          <w:b/>
          <w:lang w:eastAsia="zh-CN"/>
        </w:rPr>
        <w:t xml:space="preserve"> selected by user</w:t>
      </w:r>
      <w:r w:rsidRPr="00687B8C">
        <w:rPr>
          <w:rFonts w:eastAsiaTheme="minorEastAsia" w:hint="eastAsia"/>
          <w:b/>
          <w:lang w:eastAsia="zh-CN"/>
        </w:rPr>
        <w:t>,</w:t>
      </w:r>
      <w:r>
        <w:rPr>
          <w:rFonts w:eastAsiaTheme="minorEastAsia" w:hint="eastAsia"/>
          <w:b/>
          <w:lang w:eastAsia="zh-CN"/>
        </w:rPr>
        <w:t xml:space="preserve"> </w:t>
      </w:r>
      <w:r w:rsidRPr="00687B8C">
        <w:rPr>
          <w:rFonts w:eastAsiaTheme="minorEastAsia" w:hint="eastAsia"/>
          <w:b/>
          <w:lang w:eastAsia="zh-CN"/>
        </w:rPr>
        <w:t>UE shall not automatically register on a different PLMN with few exceptions</w:t>
      </w:r>
      <w:r>
        <w:rPr>
          <w:rFonts w:eastAsiaTheme="minorEastAsia" w:hint="eastAsia"/>
          <w:b/>
          <w:lang w:eastAsia="zh-CN"/>
        </w:rPr>
        <w:t xml:space="preserve"> listed in </w:t>
      </w:r>
      <w:r w:rsidR="0058242B">
        <w:rPr>
          <w:rFonts w:eastAsiaTheme="minorEastAsia" w:hint="eastAsia"/>
          <w:b/>
          <w:lang w:eastAsia="zh-CN"/>
        </w:rPr>
        <w:t>[3]</w:t>
      </w:r>
      <w:r w:rsidRPr="00687B8C">
        <w:rPr>
          <w:rFonts w:eastAsiaTheme="minorEastAsia" w:hint="eastAsia"/>
          <w:b/>
          <w:lang w:eastAsia="zh-CN"/>
        </w:rPr>
        <w:t>.</w:t>
      </w:r>
      <w:r w:rsidR="007F0DEA">
        <w:rPr>
          <w:rFonts w:eastAsiaTheme="minorEastAsia" w:hint="eastAsia"/>
          <w:b/>
          <w:lang w:eastAsia="zh-CN"/>
        </w:rPr>
        <w:t xml:space="preserve"> </w:t>
      </w:r>
      <w:r w:rsidR="00530A08">
        <w:rPr>
          <w:rFonts w:eastAsiaTheme="minorEastAsia" w:hint="eastAsia"/>
          <w:b/>
          <w:lang w:eastAsia="zh-CN"/>
        </w:rPr>
        <w:t>And i</w:t>
      </w:r>
      <w:r w:rsidR="00AA719D">
        <w:rPr>
          <w:rFonts w:eastAsiaTheme="minorEastAsia"/>
          <w:b/>
          <w:lang w:eastAsia="zh-CN"/>
        </w:rPr>
        <w:t>t</w:t>
      </w:r>
      <w:r w:rsidR="00530A08">
        <w:rPr>
          <w:rFonts w:eastAsiaTheme="minorEastAsia" w:hint="eastAsia"/>
          <w:b/>
          <w:lang w:eastAsia="zh-CN"/>
        </w:rPr>
        <w:t xml:space="preserve"> is</w:t>
      </w:r>
      <w:r w:rsidR="00581746">
        <w:rPr>
          <w:rFonts w:eastAsiaTheme="minorEastAsia" w:hint="eastAsia"/>
          <w:b/>
          <w:lang w:eastAsia="zh-CN"/>
        </w:rPr>
        <w:t xml:space="preserve"> also valid for</w:t>
      </w:r>
      <w:r w:rsidR="007F0DEA">
        <w:rPr>
          <w:rFonts w:eastAsiaTheme="minorEastAsia" w:hint="eastAsia"/>
          <w:b/>
          <w:lang w:eastAsia="zh-CN"/>
        </w:rPr>
        <w:t xml:space="preserve"> UE in RRC_CONNECTED state. </w:t>
      </w:r>
    </w:p>
    <w:p w:rsidR="004F5A81" w:rsidRPr="00CF63D4" w:rsidRDefault="004F5A81" w:rsidP="00963897">
      <w:pPr>
        <w:pStyle w:val="a0"/>
        <w:spacing w:before="120"/>
        <w:rPr>
          <w:rFonts w:eastAsiaTheme="minorEastAsia"/>
          <w:lang w:eastAsia="zh-CN"/>
        </w:rPr>
      </w:pPr>
      <w:r>
        <w:rPr>
          <w:rFonts w:eastAsiaTheme="minorEastAsia"/>
          <w:lang w:eastAsia="zh-CN"/>
        </w:rPr>
        <w:t>B</w:t>
      </w:r>
      <w:r w:rsidR="008B2D94">
        <w:rPr>
          <w:rFonts w:eastAsiaTheme="minorEastAsia" w:hint="eastAsia"/>
          <w:lang w:eastAsia="zh-CN"/>
        </w:rPr>
        <w:t>ase</w:t>
      </w:r>
      <w:r>
        <w:rPr>
          <w:rFonts w:eastAsiaTheme="minorEastAsia" w:hint="eastAsia"/>
          <w:lang w:eastAsia="zh-CN"/>
        </w:rPr>
        <w:t xml:space="preserve"> on above observation, and consider the </w:t>
      </w:r>
      <w:r>
        <w:rPr>
          <w:rFonts w:eastAsiaTheme="minorEastAsia"/>
          <w:lang w:eastAsia="zh-CN"/>
        </w:rPr>
        <w:t>possible</w:t>
      </w:r>
      <w:r>
        <w:rPr>
          <w:rFonts w:eastAsiaTheme="minorEastAsia" w:hint="eastAsia"/>
          <w:lang w:eastAsia="zh-CN"/>
        </w:rPr>
        <w:t xml:space="preserve"> impact on </w:t>
      </w:r>
      <w:r w:rsidR="008B2D94">
        <w:rPr>
          <w:rFonts w:eastAsiaTheme="minorEastAsia" w:hint="eastAsia"/>
          <w:lang w:eastAsia="zh-CN"/>
        </w:rPr>
        <w:t>RAN2 about manual CAG selection, w</w:t>
      </w:r>
      <w:r>
        <w:rPr>
          <w:rFonts w:eastAsiaTheme="minorEastAsia" w:hint="eastAsia"/>
          <w:lang w:eastAsia="zh-CN"/>
        </w:rPr>
        <w:t>e propose to clarify the</w:t>
      </w:r>
      <w:r w:rsidRPr="005072B7">
        <w:rPr>
          <w:rFonts w:eastAsiaTheme="minorEastAsia" w:hint="eastAsia"/>
          <w:lang w:eastAsia="zh-CN"/>
        </w:rPr>
        <w:t xml:space="preserve"> </w:t>
      </w:r>
      <w:r>
        <w:rPr>
          <w:rFonts w:eastAsiaTheme="minorEastAsia" w:hint="eastAsia"/>
          <w:lang w:eastAsia="zh-CN"/>
        </w:rPr>
        <w:t xml:space="preserve">understanding of the manual CAG ID in RAN2 and to request SA2 to make further confirmation at the same time. </w:t>
      </w:r>
      <w:r w:rsidR="008B2D94">
        <w:rPr>
          <w:rFonts w:eastAsiaTheme="minorEastAsia"/>
          <w:lang w:eastAsia="zh-CN"/>
        </w:rPr>
        <w:t>This propos</w:t>
      </w:r>
      <w:r w:rsidR="008B2D94">
        <w:rPr>
          <w:rFonts w:eastAsiaTheme="minorEastAsia" w:hint="eastAsia"/>
          <w:lang w:eastAsia="zh-CN"/>
        </w:rPr>
        <w:t>al</w:t>
      </w:r>
      <w:r>
        <w:rPr>
          <w:rFonts w:eastAsiaTheme="minorEastAsia" w:hint="eastAsia"/>
          <w:lang w:eastAsia="zh-CN"/>
        </w:rPr>
        <w:t xml:space="preserve"> has been addressed in </w:t>
      </w:r>
      <w:r w:rsidR="0058242B">
        <w:rPr>
          <w:rFonts w:eastAsiaTheme="minorEastAsia" w:hint="eastAsia"/>
          <w:lang w:eastAsia="zh-CN"/>
        </w:rPr>
        <w:t>[1]</w:t>
      </w:r>
      <w:r>
        <w:rPr>
          <w:rFonts w:eastAsiaTheme="minorEastAsia" w:hint="eastAsia"/>
          <w:lang w:eastAsia="zh-CN"/>
        </w:rPr>
        <w:t>.</w:t>
      </w:r>
    </w:p>
    <w:p w:rsidR="00A33812" w:rsidRPr="00CF63D4" w:rsidRDefault="004F5A81" w:rsidP="00963897">
      <w:pPr>
        <w:pStyle w:val="a0"/>
        <w:spacing w:before="120"/>
        <w:rPr>
          <w:rFonts w:eastAsiaTheme="minorEastAsia"/>
          <w:lang w:eastAsia="zh-CN"/>
        </w:rPr>
      </w:pPr>
      <w:r>
        <w:rPr>
          <w:rFonts w:eastAsiaTheme="minorEastAsia" w:hint="eastAsia"/>
          <w:lang w:eastAsia="zh-CN"/>
        </w:rPr>
        <w:t>Besides</w:t>
      </w:r>
      <w:r w:rsidR="00CF63D4">
        <w:rPr>
          <w:rFonts w:eastAsiaTheme="minorEastAsia" w:hint="eastAsia"/>
          <w:lang w:eastAsia="zh-CN"/>
        </w:rPr>
        <w:t xml:space="preserve"> </w:t>
      </w:r>
      <w:r w:rsidR="0058242B">
        <w:rPr>
          <w:rFonts w:eastAsiaTheme="minorEastAsia" w:hint="eastAsia"/>
          <w:lang w:eastAsia="zh-CN"/>
        </w:rPr>
        <w:t>[1]</w:t>
      </w:r>
      <w:r>
        <w:rPr>
          <w:rFonts w:eastAsiaTheme="minorEastAsia" w:hint="eastAsia"/>
          <w:lang w:eastAsia="zh-CN"/>
        </w:rPr>
        <w:t xml:space="preserve">, </w:t>
      </w:r>
      <w:r w:rsidR="00CF63D4">
        <w:rPr>
          <w:rFonts w:eastAsiaTheme="minorEastAsia"/>
          <w:lang w:eastAsia="zh-CN"/>
        </w:rPr>
        <w:t>we</w:t>
      </w:r>
      <w:r>
        <w:rPr>
          <w:rFonts w:eastAsiaTheme="minorEastAsia" w:hint="eastAsia"/>
          <w:lang w:eastAsia="zh-CN"/>
        </w:rPr>
        <w:t xml:space="preserve"> have one more concern</w:t>
      </w:r>
      <w:r w:rsidR="00CF63D4">
        <w:rPr>
          <w:rFonts w:eastAsiaTheme="minorEastAsia" w:hint="eastAsia"/>
          <w:lang w:eastAsia="zh-CN"/>
        </w:rPr>
        <w:t xml:space="preserve"> </w:t>
      </w:r>
      <w:r w:rsidR="006B6E1D">
        <w:rPr>
          <w:rFonts w:eastAsiaTheme="minorEastAsia" w:hint="eastAsia"/>
          <w:lang w:eastAsia="zh-CN"/>
        </w:rPr>
        <w:t>on</w:t>
      </w:r>
      <w:r w:rsidR="00A84A9F">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w:t>
      </w:r>
      <w:r w:rsidR="00A84A9F">
        <w:rPr>
          <w:rFonts w:eastAsiaTheme="minorEastAsia" w:hint="eastAsia"/>
          <w:lang w:eastAsia="zh-CN"/>
        </w:rPr>
        <w:t xml:space="preserve">the manual selected CAG ID will </w:t>
      </w:r>
      <w:r>
        <w:rPr>
          <w:rFonts w:eastAsiaTheme="minorEastAsia" w:hint="eastAsia"/>
          <w:lang w:eastAsia="zh-CN"/>
        </w:rPr>
        <w:t xml:space="preserve">still </w:t>
      </w:r>
      <w:r w:rsidR="00A84A9F">
        <w:rPr>
          <w:rFonts w:eastAsiaTheme="minorEastAsia" w:hint="eastAsia"/>
          <w:lang w:eastAsia="zh-CN"/>
        </w:rPr>
        <w:t>be valid or not in</w:t>
      </w:r>
      <w:r w:rsidR="00A84A9F" w:rsidRPr="00A84A9F">
        <w:rPr>
          <w:rFonts w:eastAsiaTheme="minorEastAsia" w:hint="eastAsia"/>
          <w:lang w:eastAsia="zh-CN"/>
        </w:rPr>
        <w:t xml:space="preserve"> RRC_CONNECTED state. </w:t>
      </w:r>
    </w:p>
    <w:p w:rsidR="00A33812" w:rsidRDefault="002018C3" w:rsidP="002018C3">
      <w:pPr>
        <w:pStyle w:val="a0"/>
        <w:spacing w:before="120"/>
        <w:rPr>
          <w:rFonts w:eastAsiaTheme="minorEastAsia"/>
          <w:b/>
          <w:lang w:eastAsia="zh-CN"/>
        </w:rPr>
      </w:pPr>
      <w:r w:rsidRPr="002018C3">
        <w:rPr>
          <w:rFonts w:eastAsiaTheme="minorEastAsia"/>
          <w:b/>
          <w:lang w:eastAsia="zh-CN"/>
        </w:rPr>
        <w:t xml:space="preserve">Proposal 1: </w:t>
      </w:r>
      <w:r w:rsidR="00EC3178">
        <w:rPr>
          <w:rFonts w:eastAsiaTheme="minorEastAsia" w:hint="eastAsia"/>
          <w:b/>
          <w:lang w:eastAsia="zh-CN"/>
        </w:rPr>
        <w:t>R</w:t>
      </w:r>
      <w:r w:rsidR="00A33812">
        <w:rPr>
          <w:rFonts w:eastAsiaTheme="minorEastAsia" w:hint="eastAsia"/>
          <w:b/>
          <w:lang w:eastAsia="zh-CN"/>
        </w:rPr>
        <w:t xml:space="preserve">equest SA2 to confirm if the </w:t>
      </w:r>
      <w:r w:rsidR="000964F0">
        <w:rPr>
          <w:rFonts w:eastAsiaTheme="minorEastAsia"/>
          <w:b/>
          <w:lang w:eastAsia="zh-CN"/>
        </w:rPr>
        <w:t xml:space="preserve">CAG ID which was </w:t>
      </w:r>
      <w:r w:rsidR="00A33812" w:rsidRPr="002018C3">
        <w:rPr>
          <w:rFonts w:eastAsiaTheme="minorEastAsia"/>
          <w:b/>
          <w:lang w:eastAsia="zh-CN"/>
        </w:rPr>
        <w:t>selected in the last manual CAG selection</w:t>
      </w:r>
      <w:r w:rsidR="0052281F">
        <w:rPr>
          <w:rFonts w:eastAsiaTheme="minorEastAsia" w:hint="eastAsia"/>
          <w:b/>
          <w:lang w:eastAsia="zh-CN"/>
        </w:rPr>
        <w:t xml:space="preserve"> is still valid</w:t>
      </w:r>
      <w:r w:rsidR="00A33812">
        <w:rPr>
          <w:rFonts w:eastAsiaTheme="minorEastAsia" w:hint="eastAsia"/>
          <w:b/>
          <w:lang w:eastAsia="zh-CN"/>
        </w:rPr>
        <w:t xml:space="preserve"> in RRC_CONNECTED </w:t>
      </w:r>
      <w:r w:rsidR="000964F0">
        <w:rPr>
          <w:rFonts w:eastAsiaTheme="minorEastAsia" w:hint="eastAsia"/>
          <w:b/>
          <w:lang w:eastAsia="zh-CN"/>
        </w:rPr>
        <w:t xml:space="preserve">state </w:t>
      </w:r>
      <w:r w:rsidR="00A33812">
        <w:rPr>
          <w:rFonts w:eastAsiaTheme="minorEastAsia" w:hint="eastAsia"/>
          <w:b/>
          <w:lang w:eastAsia="zh-CN"/>
        </w:rPr>
        <w:t xml:space="preserve">for UE in </w:t>
      </w:r>
      <w:r w:rsidR="00A33812" w:rsidRPr="002018C3">
        <w:rPr>
          <w:rFonts w:eastAsiaTheme="minorEastAsia"/>
          <w:b/>
          <w:lang w:eastAsia="zh-CN"/>
        </w:rPr>
        <w:t>manual CAG selection</w:t>
      </w:r>
      <w:r w:rsidR="00A33812">
        <w:rPr>
          <w:rFonts w:eastAsiaTheme="minorEastAsia" w:hint="eastAsia"/>
          <w:b/>
          <w:lang w:eastAsia="zh-CN"/>
        </w:rPr>
        <w:t xml:space="preserve"> mode.</w:t>
      </w:r>
    </w:p>
    <w:p w:rsidR="002018C3" w:rsidRPr="002018C3" w:rsidRDefault="00A33812" w:rsidP="002018C3">
      <w:pPr>
        <w:pStyle w:val="a0"/>
        <w:spacing w:before="120"/>
        <w:rPr>
          <w:rFonts w:eastAsiaTheme="minorEastAsia"/>
          <w:b/>
          <w:lang w:eastAsia="zh-CN"/>
        </w:rPr>
      </w:pPr>
      <w:r w:rsidRPr="002018C3">
        <w:rPr>
          <w:rFonts w:eastAsiaTheme="minorEastAsia"/>
          <w:b/>
          <w:lang w:eastAsia="zh-CN"/>
        </w:rPr>
        <w:t xml:space="preserve">Proposal </w:t>
      </w:r>
      <w:r>
        <w:rPr>
          <w:rFonts w:eastAsiaTheme="minorEastAsia" w:hint="eastAsia"/>
          <w:b/>
          <w:lang w:eastAsia="zh-CN"/>
        </w:rPr>
        <w:t>2</w:t>
      </w:r>
      <w:r w:rsidRPr="002018C3">
        <w:rPr>
          <w:rFonts w:eastAsiaTheme="minorEastAsia"/>
          <w:b/>
          <w:lang w:eastAsia="zh-CN"/>
        </w:rPr>
        <w:t xml:space="preserve">: </w:t>
      </w:r>
      <w:r>
        <w:rPr>
          <w:rFonts w:eastAsiaTheme="minorEastAsia" w:hint="eastAsia"/>
          <w:b/>
          <w:lang w:eastAsia="zh-CN"/>
        </w:rPr>
        <w:t xml:space="preserve">Based on the answer from SA2, </w:t>
      </w:r>
      <w:r w:rsidR="0058242B">
        <w:rPr>
          <w:rFonts w:eastAsiaTheme="minorEastAsia" w:hint="eastAsia"/>
          <w:b/>
          <w:lang w:eastAsia="zh-CN"/>
        </w:rPr>
        <w:t>p</w:t>
      </w:r>
      <w:r w:rsidR="002018C3" w:rsidRPr="002018C3">
        <w:rPr>
          <w:rFonts w:eastAsiaTheme="minorEastAsia"/>
          <w:b/>
          <w:lang w:eastAsia="zh-CN"/>
        </w:rPr>
        <w:t>ossible options are as following,</w:t>
      </w:r>
    </w:p>
    <w:p w:rsidR="00963897" w:rsidRDefault="002018C3" w:rsidP="002018C3">
      <w:pPr>
        <w:pStyle w:val="a0"/>
        <w:spacing w:before="120"/>
        <w:ind w:firstLineChars="150" w:firstLine="301"/>
        <w:rPr>
          <w:rFonts w:eastAsiaTheme="minorEastAsia"/>
          <w:b/>
          <w:lang w:eastAsia="zh-CN"/>
        </w:rPr>
      </w:pPr>
      <w:r w:rsidRPr="002018C3">
        <w:rPr>
          <w:rFonts w:eastAsiaTheme="minorEastAsia"/>
          <w:b/>
          <w:lang w:eastAsia="zh-CN"/>
        </w:rPr>
        <w:t xml:space="preserve">Option </w:t>
      </w:r>
      <w:r w:rsidR="00A3649A">
        <w:rPr>
          <w:rFonts w:eastAsiaTheme="minorEastAsia" w:hint="eastAsia"/>
          <w:b/>
          <w:lang w:eastAsia="zh-CN"/>
        </w:rPr>
        <w:t>1</w:t>
      </w:r>
      <w:r w:rsidRPr="002018C3">
        <w:rPr>
          <w:rFonts w:eastAsiaTheme="minorEastAsia"/>
          <w:b/>
          <w:lang w:eastAsia="zh-CN"/>
        </w:rPr>
        <w:t>:</w:t>
      </w:r>
      <w:r w:rsidR="00A33812" w:rsidRPr="00A33812">
        <w:rPr>
          <w:rFonts w:eastAsiaTheme="minorEastAsia" w:hint="eastAsia"/>
          <w:b/>
          <w:lang w:eastAsia="zh-CN"/>
        </w:rPr>
        <w:t xml:space="preserve"> </w:t>
      </w:r>
      <w:r w:rsidR="00CF63D4">
        <w:rPr>
          <w:rFonts w:eastAsiaTheme="minorEastAsia" w:hint="eastAsia"/>
          <w:b/>
          <w:lang w:eastAsia="zh-CN"/>
        </w:rPr>
        <w:t>I</w:t>
      </w:r>
      <w:r w:rsidR="00A33812">
        <w:rPr>
          <w:rFonts w:eastAsiaTheme="minorEastAsia" w:hint="eastAsia"/>
          <w:b/>
          <w:lang w:eastAsia="zh-CN"/>
        </w:rPr>
        <w:t xml:space="preserve">f </w:t>
      </w:r>
      <w:r w:rsidR="00A33812">
        <w:rPr>
          <w:rFonts w:eastAsiaTheme="minorEastAsia"/>
          <w:b/>
          <w:lang w:eastAsia="zh-CN"/>
        </w:rPr>
        <w:t>answer</w:t>
      </w:r>
      <w:r w:rsidR="00A33812">
        <w:rPr>
          <w:rFonts w:eastAsiaTheme="minorEastAsia" w:hint="eastAsia"/>
          <w:b/>
          <w:lang w:eastAsia="zh-CN"/>
        </w:rPr>
        <w:t xml:space="preserve"> from SA2 is YES</w:t>
      </w:r>
      <w:r w:rsidR="00636FC2">
        <w:rPr>
          <w:rFonts w:eastAsiaTheme="minorEastAsia" w:hint="eastAsia"/>
          <w:b/>
          <w:lang w:eastAsia="zh-CN"/>
        </w:rPr>
        <w:t>,</w:t>
      </w:r>
      <w:r w:rsidR="00930DBD">
        <w:rPr>
          <w:rFonts w:eastAsiaTheme="minorEastAsia" w:hint="eastAsia"/>
          <w:b/>
          <w:lang w:eastAsia="zh-CN"/>
        </w:rPr>
        <w:t xml:space="preserve"> </w:t>
      </w:r>
      <w:r w:rsidRPr="002018C3">
        <w:rPr>
          <w:rFonts w:eastAsiaTheme="minorEastAsia"/>
          <w:b/>
          <w:lang w:eastAsia="zh-CN"/>
        </w:rPr>
        <w:t>NG-RAN shall make sure UE handover to a cell support</w:t>
      </w:r>
      <w:r w:rsidR="00391A7A">
        <w:rPr>
          <w:rFonts w:eastAsiaTheme="minorEastAsia" w:hint="eastAsia"/>
          <w:b/>
          <w:lang w:eastAsia="zh-CN"/>
        </w:rPr>
        <w:t>ing</w:t>
      </w:r>
      <w:r w:rsidRPr="002018C3">
        <w:rPr>
          <w:rFonts w:eastAsiaTheme="minorEastAsia"/>
          <w:b/>
          <w:lang w:eastAsia="zh-CN"/>
        </w:rPr>
        <w:t xml:space="preserve"> the CAG ID which was selected in the last manual CAG selection.</w:t>
      </w:r>
    </w:p>
    <w:p w:rsidR="00A33812" w:rsidRPr="00A33812" w:rsidRDefault="00A33812" w:rsidP="00C449E4">
      <w:pPr>
        <w:pStyle w:val="a0"/>
        <w:spacing w:before="120"/>
        <w:ind w:firstLineChars="150" w:firstLine="301"/>
        <w:rPr>
          <w:rFonts w:eastAsiaTheme="minorEastAsia"/>
          <w:b/>
          <w:lang w:eastAsia="zh-CN"/>
        </w:rPr>
      </w:pPr>
      <w:r w:rsidRPr="002018C3">
        <w:rPr>
          <w:rFonts w:eastAsiaTheme="minorEastAsia"/>
          <w:b/>
          <w:lang w:eastAsia="zh-CN"/>
        </w:rPr>
        <w:t xml:space="preserve">Option </w:t>
      </w:r>
      <w:r w:rsidR="00A3649A">
        <w:rPr>
          <w:rFonts w:eastAsiaTheme="minorEastAsia" w:hint="eastAsia"/>
          <w:b/>
          <w:lang w:eastAsia="zh-CN"/>
        </w:rPr>
        <w:t>2</w:t>
      </w:r>
      <w:r w:rsidRPr="002018C3">
        <w:rPr>
          <w:rFonts w:eastAsiaTheme="minorEastAsia"/>
          <w:b/>
          <w:lang w:eastAsia="zh-CN"/>
        </w:rPr>
        <w:t>:</w:t>
      </w:r>
      <w:r w:rsidR="00CF63D4">
        <w:rPr>
          <w:rFonts w:eastAsiaTheme="minorEastAsia" w:hint="eastAsia"/>
          <w:b/>
          <w:lang w:eastAsia="zh-CN"/>
        </w:rPr>
        <w:t xml:space="preserve"> I</w:t>
      </w:r>
      <w:r>
        <w:rPr>
          <w:rFonts w:eastAsiaTheme="minorEastAsia" w:hint="eastAsia"/>
          <w:b/>
          <w:lang w:eastAsia="zh-CN"/>
        </w:rPr>
        <w:t xml:space="preserve">f </w:t>
      </w:r>
      <w:r>
        <w:rPr>
          <w:rFonts w:eastAsiaTheme="minorEastAsia"/>
          <w:b/>
          <w:lang w:eastAsia="zh-CN"/>
        </w:rPr>
        <w:t>answer</w:t>
      </w:r>
      <w:r>
        <w:rPr>
          <w:rFonts w:eastAsiaTheme="minorEastAsia" w:hint="eastAsia"/>
          <w:b/>
          <w:lang w:eastAsia="zh-CN"/>
        </w:rPr>
        <w:t xml:space="preserve"> from SA2 is NO</w:t>
      </w:r>
      <w:r w:rsidR="00636FC2">
        <w:rPr>
          <w:rFonts w:eastAsiaTheme="minorEastAsia" w:hint="eastAsia"/>
          <w:b/>
          <w:lang w:eastAsia="zh-CN"/>
        </w:rPr>
        <w:t>,</w:t>
      </w:r>
      <w:r w:rsidR="00930DBD">
        <w:rPr>
          <w:rFonts w:eastAsiaTheme="minorEastAsia" w:hint="eastAsia"/>
          <w:b/>
          <w:lang w:eastAsia="zh-CN"/>
        </w:rPr>
        <w:t xml:space="preserve"> </w:t>
      </w:r>
      <w:r w:rsidRPr="002018C3">
        <w:rPr>
          <w:rFonts w:eastAsiaTheme="minorEastAsia"/>
          <w:b/>
          <w:lang w:eastAsia="zh-CN"/>
        </w:rPr>
        <w:t xml:space="preserve">NG-RAN shall make sure UE handover to </w:t>
      </w:r>
      <w:r w:rsidR="00C449E4" w:rsidRPr="002018C3">
        <w:rPr>
          <w:rFonts w:eastAsiaTheme="minorEastAsia"/>
          <w:b/>
          <w:lang w:eastAsia="zh-CN"/>
        </w:rPr>
        <w:t xml:space="preserve">a cell </w:t>
      </w:r>
      <w:r w:rsidR="00391A7A">
        <w:rPr>
          <w:rFonts w:eastAsiaTheme="minorEastAsia"/>
          <w:b/>
          <w:lang w:eastAsia="zh-CN"/>
        </w:rPr>
        <w:t>support</w:t>
      </w:r>
      <w:r w:rsidR="00391A7A">
        <w:rPr>
          <w:rFonts w:eastAsiaTheme="minorEastAsia" w:hint="eastAsia"/>
          <w:b/>
          <w:lang w:eastAsia="zh-CN"/>
        </w:rPr>
        <w:t>ing</w:t>
      </w:r>
      <w:r w:rsidRPr="002018C3">
        <w:rPr>
          <w:rFonts w:eastAsiaTheme="minorEastAsia"/>
          <w:b/>
          <w:lang w:eastAsia="zh-CN"/>
        </w:rPr>
        <w:t xml:space="preserve"> the CAG ID in </w:t>
      </w:r>
      <w:r w:rsidR="00FD4418">
        <w:rPr>
          <w:rFonts w:eastAsiaTheme="minorEastAsia" w:hint="eastAsia"/>
          <w:b/>
          <w:lang w:eastAsia="zh-CN"/>
        </w:rPr>
        <w:t xml:space="preserve">the UE </w:t>
      </w:r>
      <w:r w:rsidRPr="002018C3">
        <w:rPr>
          <w:rFonts w:eastAsiaTheme="minorEastAsia"/>
          <w:b/>
          <w:lang w:eastAsia="zh-CN"/>
        </w:rPr>
        <w:t>allowed CAG list</w:t>
      </w:r>
      <w:r w:rsidR="00AD41E8">
        <w:rPr>
          <w:rFonts w:eastAsiaTheme="minorEastAsia" w:hint="eastAsia"/>
          <w:b/>
          <w:lang w:eastAsia="zh-CN"/>
        </w:rPr>
        <w:t>.</w:t>
      </w:r>
    </w:p>
    <w:p w:rsidR="00AB5D1D" w:rsidRPr="000D5A36" w:rsidRDefault="004A11E0" w:rsidP="000D5A36">
      <w:pPr>
        <w:pStyle w:val="20"/>
        <w:numPr>
          <w:ilvl w:val="1"/>
          <w:numId w:val="4"/>
        </w:numPr>
        <w:tabs>
          <w:tab w:val="left" w:pos="420"/>
        </w:tabs>
        <w:autoSpaceDN w:val="0"/>
        <w:rPr>
          <w:rFonts w:eastAsiaTheme="minorEastAsia"/>
        </w:rPr>
      </w:pPr>
      <w:r>
        <w:rPr>
          <w:rFonts w:eastAsiaTheme="minorEastAsia"/>
        </w:rPr>
        <w:t>I</w:t>
      </w:r>
      <w:r>
        <w:rPr>
          <w:rFonts w:eastAsiaTheme="minorEastAsia" w:hint="eastAsia"/>
        </w:rPr>
        <w:t xml:space="preserve">ntroduce </w:t>
      </w:r>
      <w:r w:rsidR="00FB32BC">
        <w:rPr>
          <w:rFonts w:eastAsiaTheme="minorEastAsia" w:hint="eastAsia"/>
        </w:rPr>
        <w:t>PCI range</w:t>
      </w:r>
      <w:r w:rsidR="00605A7F">
        <w:rPr>
          <w:rFonts w:eastAsiaTheme="minorEastAsia" w:hint="eastAsia"/>
        </w:rPr>
        <w:t xml:space="preserve"> indication</w:t>
      </w:r>
      <w:r>
        <w:rPr>
          <w:rFonts w:eastAsiaTheme="minorEastAsia" w:hint="eastAsia"/>
        </w:rPr>
        <w:t xml:space="preserve"> in connected state</w:t>
      </w:r>
    </w:p>
    <w:p w:rsidR="00AB5D1D" w:rsidRDefault="00AB5D1D" w:rsidP="00D04BDE">
      <w:pPr>
        <w:pStyle w:val="a0"/>
        <w:spacing w:before="120"/>
        <w:rPr>
          <w:rFonts w:eastAsiaTheme="minorEastAsia"/>
          <w:lang w:eastAsia="zh-CN"/>
        </w:rPr>
      </w:pPr>
      <w:r>
        <w:rPr>
          <w:rFonts w:eastAsiaTheme="minorEastAsia"/>
          <w:bCs/>
          <w:lang w:val="en-GB" w:eastAsia="zh-CN"/>
        </w:rPr>
        <w:t>I</w:t>
      </w:r>
      <w:r>
        <w:rPr>
          <w:rFonts w:eastAsiaTheme="minorEastAsia" w:hint="eastAsia"/>
          <w:bCs/>
          <w:lang w:val="en-GB" w:eastAsia="zh-CN"/>
        </w:rPr>
        <w:t>n LTE,</w:t>
      </w:r>
      <w:r w:rsidRPr="00AB5D1D">
        <w:t xml:space="preserve"> </w:t>
      </w:r>
      <w:r>
        <w:rPr>
          <w:rFonts w:eastAsiaTheme="minorEastAsia"/>
          <w:lang w:eastAsia="zh-CN"/>
        </w:rPr>
        <w:t>“</w:t>
      </w:r>
      <w:proofErr w:type="spellStart"/>
      <w:r>
        <w:t>csg-PhysCellIdRange</w:t>
      </w:r>
      <w:proofErr w:type="spellEnd"/>
      <w:r>
        <w:rPr>
          <w:rFonts w:eastAsiaTheme="minorEastAsia"/>
          <w:lang w:eastAsia="zh-CN"/>
        </w:rPr>
        <w:t>”</w:t>
      </w:r>
      <w:r>
        <w:rPr>
          <w:rFonts w:eastAsiaTheme="minorEastAsia" w:hint="eastAsia"/>
          <w:lang w:eastAsia="zh-CN"/>
        </w:rPr>
        <w:t xml:space="preserve"> </w:t>
      </w:r>
      <w:r w:rsidR="00357092">
        <w:rPr>
          <w:rFonts w:eastAsiaTheme="minorEastAsia" w:hint="eastAsia"/>
          <w:lang w:eastAsia="zh-CN"/>
        </w:rPr>
        <w:t>is</w:t>
      </w:r>
      <w:r>
        <w:rPr>
          <w:rFonts w:eastAsiaTheme="minorEastAsia" w:hint="eastAsia"/>
          <w:lang w:eastAsia="zh-CN"/>
        </w:rPr>
        <w:t xml:space="preserve"> </w:t>
      </w:r>
      <w:r>
        <w:rPr>
          <w:rFonts w:eastAsiaTheme="minorEastAsia"/>
          <w:lang w:eastAsia="zh-CN"/>
        </w:rPr>
        <w:t>introduced</w:t>
      </w:r>
      <w:r>
        <w:rPr>
          <w:rFonts w:eastAsiaTheme="minorEastAsia" w:hint="eastAsia"/>
          <w:lang w:eastAsia="zh-CN"/>
        </w:rPr>
        <w:t xml:space="preserve"> in SIB4</w:t>
      </w:r>
      <w:r w:rsidR="00372604">
        <w:rPr>
          <w:rFonts w:eastAsiaTheme="minorEastAsia" w:hint="eastAsia"/>
          <w:lang w:eastAsia="zh-CN"/>
        </w:rPr>
        <w:t xml:space="preserve"> </w:t>
      </w:r>
      <w:r w:rsidR="00372604">
        <w:rPr>
          <w:rFonts w:eastAsiaTheme="minorEastAsia" w:hint="eastAsia"/>
          <w:bCs/>
          <w:lang w:val="en-GB" w:eastAsia="zh-CN"/>
        </w:rPr>
        <w:t>due to that PCIs may be reserved for CSG on a frequency</w:t>
      </w:r>
      <w:r>
        <w:rPr>
          <w:rFonts w:eastAsiaTheme="minorEastAsia" w:hint="eastAsia"/>
          <w:lang w:eastAsia="zh-CN"/>
        </w:rPr>
        <w:t>.</w:t>
      </w:r>
      <w:r w:rsidRPr="00AB5D1D">
        <w:t xml:space="preserve"> </w:t>
      </w:r>
      <w:r w:rsidR="00A165A9">
        <w:rPr>
          <w:rFonts w:eastAsiaTheme="minorEastAsia" w:hint="eastAsia"/>
          <w:lang w:eastAsia="zh-CN"/>
        </w:rPr>
        <w:t>It</w:t>
      </w:r>
      <w:r>
        <w:rPr>
          <w:rFonts w:eastAsiaTheme="minorEastAsia" w:hint="eastAsia"/>
          <w:lang w:eastAsia="zh-CN"/>
        </w:rPr>
        <w:t xml:space="preserve"> </w:t>
      </w:r>
      <w:r w:rsidR="00F9502F">
        <w:rPr>
          <w:rFonts w:eastAsiaTheme="minorEastAsia" w:hint="eastAsia"/>
          <w:lang w:eastAsia="zh-CN"/>
        </w:rPr>
        <w:t>is used to indicate</w:t>
      </w:r>
      <w:r>
        <w:rPr>
          <w:rFonts w:eastAsiaTheme="minorEastAsia" w:hint="eastAsia"/>
          <w:lang w:eastAsia="zh-CN"/>
        </w:rPr>
        <w:t xml:space="preserve"> </w:t>
      </w:r>
      <w:r w:rsidR="00580A16">
        <w:rPr>
          <w:rFonts w:eastAsiaTheme="minorEastAsia" w:hint="eastAsia"/>
          <w:lang w:eastAsia="zh-CN"/>
        </w:rPr>
        <w:t xml:space="preserve">the </w:t>
      </w:r>
      <w:r w:rsidR="00EA3531">
        <w:rPr>
          <w:rFonts w:eastAsiaTheme="minorEastAsia" w:hint="eastAsia"/>
          <w:lang w:eastAsia="zh-CN"/>
        </w:rPr>
        <w:t>s</w:t>
      </w:r>
      <w:r w:rsidRPr="00AB5D1D">
        <w:rPr>
          <w:rFonts w:eastAsiaTheme="minorEastAsia"/>
          <w:lang w:eastAsia="zh-CN"/>
        </w:rPr>
        <w:t xml:space="preserve">et of physical cell identities reserved for CSG cells on the </w:t>
      </w:r>
      <w:r>
        <w:rPr>
          <w:rFonts w:eastAsiaTheme="minorEastAsia" w:hint="eastAsia"/>
          <w:lang w:eastAsia="zh-CN"/>
        </w:rPr>
        <w:t>intra-</w:t>
      </w:r>
      <w:r w:rsidRPr="00AB5D1D">
        <w:rPr>
          <w:rFonts w:eastAsiaTheme="minorEastAsia"/>
          <w:lang w:eastAsia="zh-CN"/>
        </w:rPr>
        <w:t>frequency</w:t>
      </w:r>
      <w:r>
        <w:rPr>
          <w:rFonts w:eastAsiaTheme="minorEastAsia" w:hint="eastAsia"/>
          <w:lang w:eastAsia="zh-CN"/>
        </w:rPr>
        <w:t>.</w:t>
      </w:r>
    </w:p>
    <w:p w:rsidR="00AB5D1D" w:rsidRDefault="00AB5D1D" w:rsidP="00D04BDE">
      <w:pPr>
        <w:pStyle w:val="a0"/>
        <w:spacing w:before="120"/>
        <w:rPr>
          <w:rFonts w:eastAsiaTheme="minorEastAsia"/>
          <w:lang w:eastAsia="zh-CN"/>
        </w:rPr>
      </w:pPr>
      <w:r>
        <w:object w:dxaOrig="11507" w:dyaOrig="2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91.9pt" o:ole="">
            <v:imagedata r:id="rId9" o:title=""/>
          </v:shape>
          <o:OLEObject Type="Embed" ProgID="Visio.Drawing.11" ShapeID="_x0000_i1025" DrawAspect="Content" ObjectID="_1634725195" r:id="rId10"/>
        </w:object>
      </w:r>
    </w:p>
    <w:p w:rsidR="00AB5D1D" w:rsidRDefault="00AB5D1D" w:rsidP="00D04BDE">
      <w:pPr>
        <w:pStyle w:val="a0"/>
        <w:spacing w:before="120"/>
        <w:rPr>
          <w:rFonts w:eastAsiaTheme="minorEastAsia"/>
          <w:lang w:eastAsia="zh-CN"/>
        </w:rPr>
      </w:pPr>
    </w:p>
    <w:p w:rsidR="00A948FA" w:rsidRDefault="003A5EEC" w:rsidP="00D04BDE">
      <w:pPr>
        <w:pStyle w:val="a0"/>
        <w:spacing w:before="120"/>
        <w:rPr>
          <w:rFonts w:eastAsiaTheme="minorEastAsia" w:cs="Arial"/>
          <w:bCs/>
          <w:lang w:eastAsia="zh-CN"/>
        </w:rPr>
      </w:pPr>
      <w:r>
        <w:rPr>
          <w:rFonts w:eastAsiaTheme="minorEastAsia" w:hint="eastAsia"/>
          <w:lang w:eastAsia="zh-CN"/>
        </w:rPr>
        <w:t xml:space="preserve">In 5G NR, </w:t>
      </w:r>
      <w:r w:rsidR="005B7E27">
        <w:rPr>
          <w:rFonts w:eastAsiaTheme="minorEastAsia"/>
          <w:lang w:eastAsia="zh-CN"/>
        </w:rPr>
        <w:t>similar</w:t>
      </w:r>
      <w:r w:rsidR="005B7E27">
        <w:rPr>
          <w:rFonts w:eastAsiaTheme="minorEastAsia" w:hint="eastAsia"/>
          <w:lang w:eastAsia="zh-CN"/>
        </w:rPr>
        <w:t xml:space="preserve"> </w:t>
      </w:r>
      <w:r w:rsidR="00770302">
        <w:rPr>
          <w:rFonts w:eastAsiaTheme="minorEastAsia" w:hint="eastAsia"/>
          <w:lang w:eastAsia="zh-CN"/>
        </w:rPr>
        <w:t>to</w:t>
      </w:r>
      <w:r w:rsidR="005B7E27">
        <w:rPr>
          <w:rFonts w:eastAsiaTheme="minorEastAsia" w:hint="eastAsia"/>
          <w:lang w:eastAsia="zh-CN"/>
        </w:rPr>
        <w:t xml:space="preserve"> PCI reservation for CSG in LTE, </w:t>
      </w:r>
      <w:r w:rsidR="00AB5D1D">
        <w:rPr>
          <w:rFonts w:eastAsiaTheme="minorEastAsia" w:cs="Arial"/>
          <w:bCs/>
          <w:lang w:eastAsia="ko-KR"/>
        </w:rPr>
        <w:t>PCI</w:t>
      </w:r>
      <w:r w:rsidR="00372604">
        <w:rPr>
          <w:rFonts w:eastAsiaTheme="minorEastAsia" w:cs="Arial" w:hint="eastAsia"/>
          <w:bCs/>
          <w:lang w:eastAsia="zh-CN"/>
        </w:rPr>
        <w:t>s</w:t>
      </w:r>
      <w:r w:rsidR="00AB5D1D">
        <w:rPr>
          <w:rFonts w:eastAsiaTheme="minorEastAsia" w:cs="Arial"/>
          <w:bCs/>
          <w:lang w:eastAsia="ko-KR"/>
        </w:rPr>
        <w:t xml:space="preserve"> </w:t>
      </w:r>
      <w:r w:rsidR="00372604">
        <w:rPr>
          <w:rFonts w:eastAsiaTheme="minorEastAsia" w:cs="Arial" w:hint="eastAsia"/>
          <w:bCs/>
          <w:lang w:eastAsia="zh-CN"/>
        </w:rPr>
        <w:t xml:space="preserve">will be </w:t>
      </w:r>
      <w:r>
        <w:rPr>
          <w:rFonts w:eastAsiaTheme="minorEastAsia" w:cs="Arial"/>
          <w:bCs/>
          <w:lang w:eastAsia="ko-KR"/>
        </w:rPr>
        <w:t>reserv</w:t>
      </w:r>
      <w:r>
        <w:rPr>
          <w:rFonts w:eastAsiaTheme="minorEastAsia" w:cs="Arial" w:hint="eastAsia"/>
          <w:bCs/>
          <w:lang w:eastAsia="zh-CN"/>
        </w:rPr>
        <w:t>ed</w:t>
      </w:r>
      <w:r w:rsidR="00AB5D1D">
        <w:rPr>
          <w:rFonts w:eastAsiaTheme="minorEastAsia" w:cs="Arial"/>
          <w:bCs/>
          <w:lang w:eastAsia="ko-KR"/>
        </w:rPr>
        <w:t xml:space="preserve"> for </w:t>
      </w:r>
      <w:r w:rsidR="00C449E4">
        <w:rPr>
          <w:rFonts w:eastAsiaTheme="minorEastAsia" w:cs="Arial" w:hint="eastAsia"/>
          <w:bCs/>
          <w:lang w:eastAsia="zh-CN"/>
        </w:rPr>
        <w:t>NPN</w:t>
      </w:r>
      <w:r>
        <w:rPr>
          <w:rFonts w:eastAsiaTheme="minorEastAsia" w:cs="Arial"/>
          <w:bCs/>
          <w:lang w:eastAsia="ko-KR"/>
        </w:rPr>
        <w:t xml:space="preserve"> cells</w:t>
      </w:r>
      <w:r>
        <w:rPr>
          <w:rFonts w:eastAsiaTheme="minorEastAsia" w:cs="Arial" w:hint="eastAsia"/>
          <w:bCs/>
          <w:lang w:eastAsia="zh-CN"/>
        </w:rPr>
        <w:t xml:space="preserve"> or not</w:t>
      </w:r>
      <w:r>
        <w:rPr>
          <w:rFonts w:eastAsiaTheme="minorEastAsia" w:cs="Arial"/>
          <w:bCs/>
          <w:lang w:eastAsia="ko-KR"/>
        </w:rPr>
        <w:t xml:space="preserve"> </w:t>
      </w:r>
      <w:r>
        <w:rPr>
          <w:rFonts w:eastAsiaTheme="minorEastAsia" w:cs="Arial" w:hint="eastAsia"/>
          <w:bCs/>
          <w:lang w:eastAsia="zh-CN"/>
        </w:rPr>
        <w:t xml:space="preserve">depends on </w:t>
      </w:r>
      <w:r w:rsidR="00AB5D1D">
        <w:rPr>
          <w:rFonts w:eastAsiaTheme="minorEastAsia" w:cs="Arial"/>
          <w:bCs/>
          <w:lang w:eastAsia="ko-KR"/>
        </w:rPr>
        <w:t>network deployment.</w:t>
      </w:r>
      <w:r w:rsidR="005B7E27">
        <w:rPr>
          <w:rFonts w:eastAsiaTheme="minorEastAsia" w:cs="Arial" w:hint="eastAsia"/>
          <w:bCs/>
          <w:lang w:eastAsia="zh-CN"/>
        </w:rPr>
        <w:t xml:space="preserve"> Therefore </w:t>
      </w:r>
      <w:r w:rsidR="005B7E27">
        <w:rPr>
          <w:rFonts w:eastAsiaTheme="minorEastAsia" w:cs="Arial"/>
          <w:bCs/>
          <w:lang w:eastAsia="zh-CN"/>
        </w:rPr>
        <w:t>we</w:t>
      </w:r>
      <w:r w:rsidR="00AB5D1D">
        <w:rPr>
          <w:rFonts w:eastAsiaTheme="minorEastAsia" w:cs="Arial" w:hint="eastAsia"/>
          <w:bCs/>
          <w:lang w:eastAsia="zh-CN"/>
        </w:rPr>
        <w:t xml:space="preserve"> need provide </w:t>
      </w:r>
      <w:r w:rsidR="0097482F">
        <w:rPr>
          <w:rFonts w:eastAsiaTheme="minorEastAsia" w:cs="Arial" w:hint="eastAsia"/>
          <w:bCs/>
          <w:lang w:eastAsia="zh-CN"/>
        </w:rPr>
        <w:t>solution</w:t>
      </w:r>
      <w:r w:rsidR="00AB5D1D">
        <w:rPr>
          <w:rFonts w:eastAsiaTheme="minorEastAsia" w:cs="Arial" w:hint="eastAsia"/>
          <w:bCs/>
          <w:lang w:eastAsia="zh-CN"/>
        </w:rPr>
        <w:t xml:space="preserve"> to signal the PCI range</w:t>
      </w:r>
      <w:r w:rsidR="00D24935">
        <w:rPr>
          <w:rFonts w:eastAsiaTheme="minorEastAsia" w:cs="Arial" w:hint="eastAsia"/>
          <w:bCs/>
          <w:lang w:eastAsia="zh-CN"/>
        </w:rPr>
        <w:t xml:space="preserve"> indication</w:t>
      </w:r>
      <w:r w:rsidR="00AB5D1D">
        <w:rPr>
          <w:rFonts w:eastAsiaTheme="minorEastAsia" w:cs="Arial" w:hint="eastAsia"/>
          <w:bCs/>
          <w:lang w:eastAsia="zh-CN"/>
        </w:rPr>
        <w:t xml:space="preserve"> to UE</w:t>
      </w:r>
      <w:r w:rsidR="003058AF">
        <w:rPr>
          <w:rFonts w:eastAsiaTheme="minorEastAsia" w:cs="Arial" w:hint="eastAsia"/>
          <w:bCs/>
          <w:lang w:eastAsia="zh-CN"/>
        </w:rPr>
        <w:t xml:space="preserve"> for the possible deployment</w:t>
      </w:r>
      <w:r w:rsidR="000D5A36">
        <w:rPr>
          <w:rFonts w:eastAsiaTheme="minorEastAsia" w:cs="Arial" w:hint="eastAsia"/>
          <w:bCs/>
          <w:lang w:eastAsia="zh-CN"/>
        </w:rPr>
        <w:t>.</w:t>
      </w:r>
      <w:r w:rsidR="00C449E4">
        <w:rPr>
          <w:rFonts w:eastAsiaTheme="minorEastAsia" w:cs="Arial" w:hint="eastAsia"/>
          <w:bCs/>
          <w:lang w:eastAsia="zh-CN"/>
        </w:rPr>
        <w:t xml:space="preserve"> </w:t>
      </w:r>
    </w:p>
    <w:p w:rsidR="000D5A36" w:rsidRPr="000D5A36" w:rsidRDefault="000D5A36" w:rsidP="000D5A36">
      <w:pPr>
        <w:pStyle w:val="a0"/>
        <w:spacing w:before="120"/>
        <w:rPr>
          <w:rFonts w:eastAsiaTheme="minorEastAsia" w:cs="Arial"/>
          <w:bCs/>
          <w:lang w:eastAsia="zh-CN"/>
        </w:rPr>
      </w:pPr>
      <w:r>
        <w:rPr>
          <w:rFonts w:eastAsiaTheme="minorEastAsia" w:cs="Arial" w:hint="eastAsia"/>
          <w:bCs/>
          <w:lang w:eastAsia="zh-CN"/>
        </w:rPr>
        <w:t>T</w:t>
      </w:r>
      <w:r w:rsidR="00AB5D1D">
        <w:rPr>
          <w:rFonts w:eastAsiaTheme="minorEastAsia" w:cs="Arial" w:hint="eastAsia"/>
          <w:bCs/>
          <w:lang w:eastAsia="zh-CN"/>
        </w:rPr>
        <w:t xml:space="preserve">he solution for PCI range </w:t>
      </w:r>
      <w:r w:rsidR="00227FF4">
        <w:rPr>
          <w:rFonts w:eastAsiaTheme="minorEastAsia" w:cs="Arial" w:hint="eastAsia"/>
          <w:bCs/>
          <w:lang w:eastAsia="zh-CN"/>
        </w:rPr>
        <w:t xml:space="preserve">indication </w:t>
      </w:r>
      <w:r w:rsidR="00AB5D1D">
        <w:rPr>
          <w:rFonts w:eastAsiaTheme="minorEastAsia" w:cs="Arial" w:hint="eastAsia"/>
          <w:bCs/>
          <w:lang w:eastAsia="zh-CN"/>
        </w:rPr>
        <w:t>in idle</w:t>
      </w:r>
      <w:r w:rsidR="00284C3E">
        <w:rPr>
          <w:rFonts w:eastAsiaTheme="minorEastAsia" w:cs="Arial" w:hint="eastAsia"/>
          <w:bCs/>
          <w:lang w:eastAsia="zh-CN"/>
        </w:rPr>
        <w:t>/inactive</w:t>
      </w:r>
      <w:r w:rsidR="00AB5D1D">
        <w:rPr>
          <w:rFonts w:eastAsiaTheme="minorEastAsia" w:cs="Arial" w:hint="eastAsia"/>
          <w:bCs/>
          <w:lang w:eastAsia="zh-CN"/>
        </w:rPr>
        <w:t xml:space="preserve"> </w:t>
      </w:r>
      <w:r w:rsidR="00C31C9D">
        <w:rPr>
          <w:rFonts w:eastAsiaTheme="minorEastAsia" w:cs="Arial" w:hint="eastAsia"/>
          <w:bCs/>
          <w:lang w:eastAsia="zh-CN"/>
        </w:rPr>
        <w:t xml:space="preserve">state </w:t>
      </w:r>
      <w:r w:rsidR="00AB5D1D">
        <w:rPr>
          <w:rFonts w:eastAsiaTheme="minorEastAsia" w:cs="Arial" w:hint="eastAsia"/>
          <w:bCs/>
          <w:lang w:eastAsia="zh-CN"/>
        </w:rPr>
        <w:t xml:space="preserve">has been discussed a lot previously. </w:t>
      </w:r>
      <w:r w:rsidR="00C31C9D">
        <w:rPr>
          <w:rFonts w:eastAsiaTheme="minorEastAsia" w:cs="Arial" w:hint="eastAsia"/>
          <w:bCs/>
          <w:lang w:eastAsia="zh-CN"/>
        </w:rPr>
        <w:t>It has been proposed</w:t>
      </w:r>
      <w:r w:rsidR="00C31C9D">
        <w:rPr>
          <w:rFonts w:eastAsiaTheme="minorEastAsia" w:cs="Arial"/>
          <w:bCs/>
          <w:lang w:eastAsia="zh-CN"/>
        </w:rPr>
        <w:t xml:space="preserve"> </w:t>
      </w:r>
      <w:r w:rsidR="00C31C9D">
        <w:rPr>
          <w:rFonts w:eastAsiaTheme="minorEastAsia" w:cs="Arial" w:hint="eastAsia"/>
          <w:bCs/>
          <w:lang w:eastAsia="zh-CN"/>
        </w:rPr>
        <w:t>to a</w:t>
      </w:r>
      <w:r>
        <w:rPr>
          <w:rFonts w:eastAsiaTheme="minorEastAsia" w:cs="Arial" w:hint="eastAsia"/>
          <w:bCs/>
          <w:lang w:eastAsia="zh-CN"/>
        </w:rPr>
        <w:t>dd PCI range</w:t>
      </w:r>
      <w:r w:rsidR="00227FF4">
        <w:rPr>
          <w:rFonts w:eastAsiaTheme="minorEastAsia" w:cs="Arial" w:hint="eastAsia"/>
          <w:bCs/>
          <w:lang w:eastAsia="zh-CN"/>
        </w:rPr>
        <w:t xml:space="preserve"> indication</w:t>
      </w:r>
      <w:r>
        <w:rPr>
          <w:rFonts w:eastAsiaTheme="minorEastAsia" w:cs="Arial" w:hint="eastAsia"/>
          <w:bCs/>
          <w:lang w:eastAsia="zh-CN"/>
        </w:rPr>
        <w:t xml:space="preserve"> in system information by some companies.</w:t>
      </w:r>
      <w:r w:rsidR="002A559C">
        <w:rPr>
          <w:rFonts w:eastAsiaTheme="minorEastAsia" w:cs="Arial" w:hint="eastAsia"/>
          <w:bCs/>
          <w:lang w:eastAsia="zh-CN"/>
        </w:rPr>
        <w:t xml:space="preserve"> </w:t>
      </w:r>
      <w:r>
        <w:rPr>
          <w:rFonts w:eastAsiaTheme="minorEastAsia" w:cs="Arial" w:hint="eastAsia"/>
          <w:bCs/>
          <w:lang w:eastAsia="zh-CN"/>
        </w:rPr>
        <w:t xml:space="preserve">And there has been some agreement </w:t>
      </w:r>
      <w:r>
        <w:rPr>
          <w:rFonts w:eastAsiaTheme="minorEastAsia" w:hint="eastAsia"/>
          <w:bCs/>
          <w:lang w:val="en-GB" w:eastAsia="zh-CN"/>
        </w:rPr>
        <w:t xml:space="preserve">in </w:t>
      </w:r>
      <w:bookmarkStart w:id="10" w:name="OLE_LINK109"/>
      <w:bookmarkStart w:id="11" w:name="OLE_LINK110"/>
      <w:r>
        <w:rPr>
          <w:rFonts w:eastAsiaTheme="minorEastAsia" w:hint="eastAsia"/>
          <w:bCs/>
          <w:lang w:val="en-GB" w:eastAsia="zh-CN"/>
        </w:rPr>
        <w:t xml:space="preserve">RAN2#107bis </w:t>
      </w:r>
      <w:bookmarkEnd w:id="10"/>
      <w:bookmarkEnd w:id="11"/>
      <w:r w:rsidR="00C449E4">
        <w:rPr>
          <w:rFonts w:eastAsiaTheme="minorEastAsia"/>
          <w:bCs/>
          <w:lang w:val="en-GB" w:eastAsia="zh-CN"/>
        </w:rPr>
        <w:t>meeting</w:t>
      </w:r>
      <w:r w:rsidR="000A2160">
        <w:rPr>
          <w:rFonts w:eastAsiaTheme="minorEastAsia" w:hint="eastAsia"/>
          <w:bCs/>
          <w:lang w:val="en-GB" w:eastAsia="zh-CN"/>
        </w:rPr>
        <w:t xml:space="preserve"> </w:t>
      </w:r>
      <w:r>
        <w:rPr>
          <w:rFonts w:eastAsiaTheme="minorEastAsia" w:hint="eastAsia"/>
          <w:bCs/>
          <w:lang w:val="en-GB" w:eastAsia="zh-CN"/>
        </w:rPr>
        <w:t>as following,</w:t>
      </w:r>
    </w:p>
    <w:tbl>
      <w:tblPr>
        <w:tblStyle w:val="a7"/>
        <w:tblW w:w="0" w:type="auto"/>
        <w:tblLook w:val="04A0" w:firstRow="1" w:lastRow="0" w:firstColumn="1" w:lastColumn="0" w:noHBand="0" w:noVBand="1"/>
      </w:tblPr>
      <w:tblGrid>
        <w:gridCol w:w="9286"/>
      </w:tblGrid>
      <w:tr w:rsidR="000D5A36" w:rsidTr="001836C8">
        <w:tc>
          <w:tcPr>
            <w:tcW w:w="9286" w:type="dxa"/>
          </w:tcPr>
          <w:p w:rsidR="00842C07" w:rsidRDefault="00842C07" w:rsidP="001836C8">
            <w:pPr>
              <w:pStyle w:val="a0"/>
              <w:spacing w:before="120"/>
              <w:rPr>
                <w:rFonts w:eastAsiaTheme="minorEastAsia"/>
                <w:bCs/>
                <w:lang w:val="en-GB" w:eastAsia="zh-CN"/>
              </w:rPr>
            </w:pPr>
            <w:r>
              <w:rPr>
                <w:rFonts w:eastAsiaTheme="minorEastAsia" w:hint="eastAsia"/>
                <w:bCs/>
                <w:lang w:val="en-GB" w:eastAsia="zh-CN"/>
              </w:rPr>
              <w:t>Agreements</w:t>
            </w:r>
          </w:p>
          <w:p w:rsidR="000D5A36" w:rsidRDefault="000D5A36" w:rsidP="001836C8">
            <w:pPr>
              <w:pStyle w:val="a0"/>
              <w:spacing w:before="120"/>
              <w:rPr>
                <w:rFonts w:eastAsiaTheme="minorEastAsia"/>
                <w:bCs/>
                <w:lang w:val="en-GB" w:eastAsia="zh-CN"/>
              </w:rPr>
            </w:pPr>
            <w:r w:rsidRPr="005A043D">
              <w:rPr>
                <w:rFonts w:eastAsiaTheme="minorEastAsia"/>
                <w:bCs/>
                <w:lang w:val="en-GB" w:eastAsia="zh-CN"/>
              </w:rPr>
              <w:t>3.</w:t>
            </w:r>
            <w:r w:rsidRPr="005A043D">
              <w:rPr>
                <w:rFonts w:eastAsiaTheme="minorEastAsia"/>
                <w:bCs/>
                <w:lang w:val="en-GB" w:eastAsia="zh-CN"/>
              </w:rPr>
              <w:tab/>
              <w:t>reserving a PCI range for CAG cells is purely a deployment issue (does not need to be reflected in the spec)</w:t>
            </w:r>
          </w:p>
          <w:p w:rsidR="000D5A36" w:rsidRDefault="000D5A36" w:rsidP="001836C8">
            <w:pPr>
              <w:pStyle w:val="a0"/>
              <w:spacing w:before="120"/>
              <w:rPr>
                <w:rFonts w:eastAsiaTheme="minorEastAsia"/>
                <w:bCs/>
                <w:lang w:val="en-GB" w:eastAsia="zh-CN"/>
              </w:rPr>
            </w:pPr>
            <w:r w:rsidRPr="00FB32BC">
              <w:rPr>
                <w:rFonts w:eastAsiaTheme="minorEastAsia"/>
                <w:bCs/>
                <w:lang w:val="en-GB" w:eastAsia="zh-CN"/>
              </w:rPr>
              <w:t>4.</w:t>
            </w:r>
            <w:r w:rsidRPr="00FB32BC">
              <w:rPr>
                <w:rFonts w:eastAsiaTheme="minorEastAsia"/>
                <w:bCs/>
                <w:lang w:val="en-GB" w:eastAsia="zh-CN"/>
              </w:rPr>
              <w:tab/>
            </w:r>
            <w:proofErr w:type="gramStart"/>
            <w:r w:rsidRPr="00FB32BC">
              <w:rPr>
                <w:rFonts w:eastAsiaTheme="minorEastAsia"/>
                <w:bCs/>
                <w:lang w:val="en-GB" w:eastAsia="zh-CN"/>
              </w:rPr>
              <w:t>the</w:t>
            </w:r>
            <w:proofErr w:type="gramEnd"/>
            <w:r w:rsidRPr="00FB32BC">
              <w:rPr>
                <w:rFonts w:eastAsiaTheme="minorEastAsia"/>
                <w:bCs/>
                <w:lang w:val="en-GB" w:eastAsia="zh-CN"/>
              </w:rPr>
              <w:t xml:space="preserve"> PCI list of CAG cells can optionally be signalled to UEs. FFS on details of the list</w:t>
            </w:r>
          </w:p>
          <w:p w:rsidR="000D5A36" w:rsidRDefault="000D5A36" w:rsidP="001836C8">
            <w:pPr>
              <w:pStyle w:val="a0"/>
              <w:spacing w:before="120"/>
              <w:rPr>
                <w:rFonts w:eastAsiaTheme="minorEastAsia"/>
                <w:bCs/>
                <w:lang w:val="en-GB" w:eastAsia="zh-CN"/>
              </w:rPr>
            </w:pPr>
            <w:r w:rsidRPr="005A043D">
              <w:rPr>
                <w:rFonts w:eastAsiaTheme="minorEastAsia"/>
                <w:bCs/>
                <w:lang w:val="en-GB" w:eastAsia="zh-CN"/>
              </w:rPr>
              <w:t>9.</w:t>
            </w:r>
            <w:r w:rsidRPr="005A043D">
              <w:rPr>
                <w:rFonts w:eastAsiaTheme="minorEastAsia"/>
                <w:bCs/>
                <w:lang w:val="en-GB" w:eastAsia="zh-CN"/>
              </w:rPr>
              <w:tab/>
              <w:t>reserving a PCI range for SNPN cells is purely a deployment issue (does not need to be reflected in the spec)</w:t>
            </w:r>
          </w:p>
          <w:p w:rsidR="000D5A36" w:rsidRPr="00FB32BC" w:rsidRDefault="000D5A36" w:rsidP="001836C8">
            <w:pPr>
              <w:pStyle w:val="a0"/>
              <w:spacing w:before="120"/>
              <w:rPr>
                <w:rFonts w:eastAsiaTheme="minorEastAsia"/>
                <w:bCs/>
                <w:lang w:val="en-GB" w:eastAsia="zh-CN"/>
              </w:rPr>
            </w:pPr>
            <w:r w:rsidRPr="00FB32BC">
              <w:rPr>
                <w:rFonts w:eastAsiaTheme="minorEastAsia"/>
                <w:bCs/>
                <w:lang w:val="en-GB" w:eastAsia="zh-CN"/>
              </w:rPr>
              <w:t>10.</w:t>
            </w:r>
            <w:r w:rsidRPr="00FB32BC">
              <w:rPr>
                <w:rFonts w:eastAsiaTheme="minorEastAsia"/>
                <w:bCs/>
                <w:lang w:val="en-GB" w:eastAsia="zh-CN"/>
              </w:rPr>
              <w:tab/>
              <w:t>FFS whether PCI range of SNPN cells can optionally be signalled to UEs.</w:t>
            </w:r>
          </w:p>
        </w:tc>
      </w:tr>
    </w:tbl>
    <w:p w:rsidR="003A5EEC" w:rsidRPr="003A5EEC" w:rsidRDefault="0097482F" w:rsidP="000D5A36">
      <w:pPr>
        <w:pStyle w:val="a0"/>
        <w:spacing w:before="120"/>
        <w:rPr>
          <w:rFonts w:eastAsiaTheme="minorEastAsia" w:cs="Arial"/>
          <w:bCs/>
          <w:lang w:eastAsia="zh-CN"/>
        </w:rPr>
      </w:pPr>
      <w:r>
        <w:rPr>
          <w:rFonts w:eastAsiaTheme="minorEastAsia" w:cs="Arial" w:hint="eastAsia"/>
          <w:bCs/>
          <w:lang w:eastAsia="zh-CN"/>
        </w:rPr>
        <w:t>We noticed that t</w:t>
      </w:r>
      <w:r w:rsidR="003A5EEC">
        <w:rPr>
          <w:rFonts w:eastAsiaTheme="minorEastAsia" w:cs="Arial" w:hint="eastAsia"/>
          <w:bCs/>
          <w:lang w:eastAsia="zh-CN"/>
        </w:rPr>
        <w:t xml:space="preserve">he solution should not only </w:t>
      </w:r>
      <w:r w:rsidR="00D47930">
        <w:rPr>
          <w:rFonts w:eastAsiaTheme="minorEastAsia" w:cs="Arial"/>
          <w:bCs/>
          <w:lang w:eastAsia="zh-CN"/>
        </w:rPr>
        <w:t>cover</w:t>
      </w:r>
      <w:r w:rsidR="003A5EEC">
        <w:rPr>
          <w:rFonts w:eastAsiaTheme="minorEastAsia" w:cs="Arial" w:hint="eastAsia"/>
          <w:bCs/>
          <w:lang w:eastAsia="zh-CN"/>
        </w:rPr>
        <w:t xml:space="preserve"> idle/inactive state but also in RRC_CONNECTED state.</w:t>
      </w:r>
    </w:p>
    <w:p w:rsidR="00227FF4" w:rsidRPr="00227FF4" w:rsidRDefault="00227FF4" w:rsidP="000D5A36">
      <w:pPr>
        <w:pStyle w:val="a0"/>
        <w:spacing w:before="120"/>
        <w:rPr>
          <w:rFonts w:eastAsiaTheme="minorEastAsia" w:cs="Arial"/>
          <w:bCs/>
          <w:lang w:eastAsia="zh-CN"/>
        </w:rPr>
      </w:pPr>
      <w:r>
        <w:rPr>
          <w:rFonts w:eastAsiaTheme="minorEastAsia" w:cs="Arial" w:hint="eastAsia"/>
          <w:bCs/>
          <w:lang w:eastAsia="zh-CN"/>
        </w:rPr>
        <w:t>Hereby we focus on</w:t>
      </w:r>
      <w:r w:rsidR="00B64F1A">
        <w:rPr>
          <w:rFonts w:eastAsiaTheme="minorEastAsia" w:cs="Arial" w:hint="eastAsia"/>
          <w:bCs/>
          <w:lang w:eastAsia="zh-CN"/>
        </w:rPr>
        <w:t xml:space="preserve"> discuss the</w:t>
      </w:r>
      <w:r>
        <w:rPr>
          <w:rFonts w:eastAsiaTheme="minorEastAsia" w:cs="Arial" w:hint="eastAsia"/>
          <w:bCs/>
          <w:lang w:eastAsia="zh-CN"/>
        </w:rPr>
        <w:t xml:space="preserve"> necessity about </w:t>
      </w:r>
      <w:r w:rsidR="003A5EEC">
        <w:rPr>
          <w:rFonts w:eastAsiaTheme="minorEastAsia" w:cs="Arial"/>
          <w:bCs/>
          <w:lang w:eastAsia="zh-CN"/>
        </w:rPr>
        <w:t>signaling PCI</w:t>
      </w:r>
      <w:r>
        <w:rPr>
          <w:rFonts w:eastAsiaTheme="minorEastAsia" w:cs="Arial" w:hint="eastAsia"/>
          <w:bCs/>
          <w:lang w:eastAsia="zh-CN"/>
        </w:rPr>
        <w:t xml:space="preserve"> range indication in RRC_CONNECTED state.</w:t>
      </w:r>
    </w:p>
    <w:p w:rsidR="000D5A36" w:rsidRDefault="00A6783F" w:rsidP="000D5A36">
      <w:pPr>
        <w:pStyle w:val="a0"/>
        <w:spacing w:before="120"/>
        <w:rPr>
          <w:rFonts w:eastAsiaTheme="minorEastAsia"/>
          <w:bCs/>
          <w:lang w:val="en-GB" w:eastAsia="zh-CN"/>
        </w:rPr>
      </w:pPr>
      <w:r>
        <w:rPr>
          <w:rFonts w:eastAsiaTheme="minorEastAsia" w:hint="eastAsia"/>
          <w:bCs/>
          <w:lang w:val="en-GB" w:eastAsia="zh-CN"/>
        </w:rPr>
        <w:t xml:space="preserve">NG-RAN will configure measurement to UE for handover in RRC_CONNECTED state. It is </w:t>
      </w:r>
      <w:r>
        <w:rPr>
          <w:rFonts w:eastAsiaTheme="minorEastAsia"/>
          <w:bCs/>
          <w:lang w:val="en-GB" w:eastAsia="zh-CN"/>
        </w:rPr>
        <w:t>important</w:t>
      </w:r>
      <w:r w:rsidR="00372604">
        <w:rPr>
          <w:rFonts w:eastAsiaTheme="minorEastAsia" w:hint="eastAsia"/>
          <w:bCs/>
          <w:lang w:val="en-GB" w:eastAsia="zh-CN"/>
        </w:rPr>
        <w:t xml:space="preserve"> for PLMN only UE </w:t>
      </w:r>
      <w:r>
        <w:rPr>
          <w:rFonts w:eastAsiaTheme="minorEastAsia" w:hint="eastAsia"/>
          <w:bCs/>
          <w:lang w:val="en-GB" w:eastAsia="zh-CN"/>
        </w:rPr>
        <w:t xml:space="preserve">to be aware of the PCI range reserved for </w:t>
      </w:r>
      <w:r w:rsidR="003058AF">
        <w:rPr>
          <w:rFonts w:eastAsiaTheme="minorEastAsia" w:hint="eastAsia"/>
          <w:bCs/>
          <w:lang w:val="en-GB" w:eastAsia="zh-CN"/>
        </w:rPr>
        <w:t>NPN</w:t>
      </w:r>
      <w:r>
        <w:rPr>
          <w:rFonts w:eastAsiaTheme="minorEastAsia" w:hint="eastAsia"/>
          <w:bCs/>
          <w:lang w:val="en-GB" w:eastAsia="zh-CN"/>
        </w:rPr>
        <w:t xml:space="preserve"> cell</w:t>
      </w:r>
      <w:r w:rsidR="003058AF">
        <w:rPr>
          <w:rFonts w:eastAsiaTheme="minorEastAsia" w:hint="eastAsia"/>
          <w:bCs/>
          <w:lang w:val="en-GB" w:eastAsia="zh-CN"/>
        </w:rPr>
        <w:t>s</w:t>
      </w:r>
      <w:r>
        <w:rPr>
          <w:rFonts w:eastAsiaTheme="minorEastAsia" w:hint="eastAsia"/>
          <w:bCs/>
          <w:lang w:val="en-GB" w:eastAsia="zh-CN"/>
        </w:rPr>
        <w:t>. T</w:t>
      </w:r>
      <w:r w:rsidR="000D5A36">
        <w:rPr>
          <w:rFonts w:eastAsiaTheme="minorEastAsia" w:hint="eastAsia"/>
          <w:bCs/>
          <w:lang w:val="en-GB" w:eastAsia="zh-CN"/>
        </w:rPr>
        <w:t xml:space="preserve">hen </w:t>
      </w:r>
      <w:r>
        <w:rPr>
          <w:rFonts w:eastAsiaTheme="minorEastAsia" w:hint="eastAsia"/>
          <w:bCs/>
          <w:lang w:val="en-GB" w:eastAsia="zh-CN"/>
        </w:rPr>
        <w:t>PLMN only UE</w:t>
      </w:r>
      <w:r w:rsidR="000D5A36">
        <w:rPr>
          <w:rFonts w:eastAsiaTheme="minorEastAsia" w:hint="eastAsia"/>
          <w:bCs/>
          <w:lang w:val="en-GB" w:eastAsia="zh-CN"/>
        </w:rPr>
        <w:t xml:space="preserve"> can </w:t>
      </w:r>
      <w:r w:rsidR="000D5A36">
        <w:rPr>
          <w:rFonts w:eastAsiaTheme="minorEastAsia"/>
          <w:bCs/>
          <w:lang w:val="en-GB" w:eastAsia="zh-CN"/>
        </w:rPr>
        <w:t>ignore</w:t>
      </w:r>
      <w:r w:rsidR="000D5A36">
        <w:rPr>
          <w:rFonts w:eastAsiaTheme="minorEastAsia" w:hint="eastAsia"/>
          <w:bCs/>
          <w:lang w:val="en-GB" w:eastAsia="zh-CN"/>
        </w:rPr>
        <w:t xml:space="preserve"> these cells during measurement</w:t>
      </w:r>
      <w:r w:rsidR="002A559C">
        <w:rPr>
          <w:rFonts w:eastAsiaTheme="minorEastAsia" w:hint="eastAsia"/>
          <w:bCs/>
          <w:lang w:val="en-GB" w:eastAsia="zh-CN"/>
        </w:rPr>
        <w:t xml:space="preserve"> in RRC_CONNECTED state</w:t>
      </w:r>
      <w:r w:rsidR="000D5A36">
        <w:rPr>
          <w:rFonts w:eastAsiaTheme="minorEastAsia" w:hint="eastAsia"/>
          <w:bCs/>
          <w:lang w:val="en-GB" w:eastAsia="zh-CN"/>
        </w:rPr>
        <w:t xml:space="preserve">. </w:t>
      </w:r>
      <w:r w:rsidR="001D02BE" w:rsidRPr="00A6783F">
        <w:rPr>
          <w:rFonts w:eastAsiaTheme="minorEastAsia"/>
          <w:bCs/>
          <w:lang w:val="en-GB" w:eastAsia="zh-CN"/>
        </w:rPr>
        <w:t>Additional</w:t>
      </w:r>
      <w:r w:rsidRPr="00A6783F">
        <w:rPr>
          <w:rFonts w:eastAsiaTheme="minorEastAsia"/>
          <w:bCs/>
          <w:lang w:val="en-GB" w:eastAsia="zh-CN"/>
        </w:rPr>
        <w:t xml:space="preserve"> measurement delay and power consumption</w:t>
      </w:r>
      <w:r>
        <w:rPr>
          <w:rFonts w:eastAsiaTheme="minorEastAsia" w:hint="eastAsia"/>
          <w:bCs/>
          <w:lang w:val="en-GB" w:eastAsia="zh-CN"/>
        </w:rPr>
        <w:t xml:space="preserve"> can be avoided by this</w:t>
      </w:r>
      <w:r w:rsidRPr="00A6783F">
        <w:rPr>
          <w:rFonts w:eastAsiaTheme="minorEastAsia"/>
          <w:bCs/>
          <w:lang w:val="en-GB" w:eastAsia="zh-CN"/>
        </w:rPr>
        <w:t>.</w:t>
      </w:r>
    </w:p>
    <w:p w:rsidR="00764F85" w:rsidRPr="00680307" w:rsidRDefault="00764F85" w:rsidP="00764F85">
      <w:pPr>
        <w:pStyle w:val="a0"/>
        <w:spacing w:before="120"/>
        <w:rPr>
          <w:rFonts w:eastAsiaTheme="minorEastAsia"/>
          <w:b/>
          <w:bCs/>
          <w:lang w:val="en-GB" w:eastAsia="zh-CN"/>
        </w:rPr>
      </w:pPr>
      <w:bookmarkStart w:id="12" w:name="OLE_LINK88"/>
      <w:bookmarkStart w:id="13" w:name="OLE_LINK89"/>
      <w:r w:rsidRPr="00975344">
        <w:rPr>
          <w:rFonts w:eastAsiaTheme="minorEastAsia" w:hint="eastAsia"/>
          <w:b/>
          <w:bCs/>
          <w:color w:val="000000"/>
          <w:szCs w:val="20"/>
          <w:lang w:eastAsia="zh-CN"/>
        </w:rPr>
        <w:t xml:space="preserve">Proposal </w:t>
      </w:r>
      <w:r w:rsidR="00680307">
        <w:rPr>
          <w:rFonts w:eastAsiaTheme="minorEastAsia" w:hint="eastAsia"/>
          <w:b/>
          <w:bCs/>
          <w:color w:val="000000"/>
          <w:szCs w:val="20"/>
          <w:lang w:eastAsia="zh-CN"/>
        </w:rPr>
        <w:t>3</w:t>
      </w:r>
      <w:r w:rsidRPr="00975344">
        <w:rPr>
          <w:rFonts w:eastAsiaTheme="minorEastAsia" w:hint="eastAsia"/>
          <w:b/>
          <w:bCs/>
          <w:color w:val="000000"/>
          <w:szCs w:val="20"/>
          <w:lang w:eastAsia="zh-CN"/>
        </w:rPr>
        <w:t xml:space="preserve">: </w:t>
      </w:r>
      <w:r w:rsidR="00D04BDE" w:rsidRPr="00975344">
        <w:rPr>
          <w:rFonts w:eastAsiaTheme="minorEastAsia" w:hint="eastAsia"/>
          <w:b/>
          <w:bCs/>
          <w:color w:val="000000"/>
          <w:szCs w:val="20"/>
          <w:lang w:eastAsia="zh-CN"/>
        </w:rPr>
        <w:t xml:space="preserve"> </w:t>
      </w:r>
      <w:r w:rsidR="00680307">
        <w:rPr>
          <w:rFonts w:eastAsiaTheme="minorEastAsia" w:hint="eastAsia"/>
          <w:b/>
          <w:bCs/>
          <w:color w:val="000000"/>
          <w:szCs w:val="20"/>
          <w:lang w:eastAsia="zh-CN"/>
        </w:rPr>
        <w:t>RAN2 to discuss</w:t>
      </w:r>
      <w:r w:rsidR="00680307" w:rsidRPr="00F94E18">
        <w:rPr>
          <w:rFonts w:eastAsiaTheme="minorEastAsia" w:hint="eastAsia"/>
          <w:b/>
          <w:bCs/>
          <w:color w:val="000000"/>
          <w:szCs w:val="20"/>
          <w:lang w:eastAsia="zh-CN"/>
        </w:rPr>
        <w:t xml:space="preserve"> </w:t>
      </w:r>
      <w:r w:rsidR="00F94E18">
        <w:rPr>
          <w:rFonts w:eastAsiaTheme="minorEastAsia" w:hint="eastAsia"/>
          <w:b/>
          <w:bCs/>
          <w:color w:val="000000"/>
          <w:szCs w:val="20"/>
          <w:lang w:eastAsia="zh-CN"/>
        </w:rPr>
        <w:t xml:space="preserve">the </w:t>
      </w:r>
      <w:r w:rsidR="00F94E18" w:rsidRPr="00F94E18">
        <w:rPr>
          <w:rFonts w:eastAsiaTheme="minorEastAsia" w:cs="Arial" w:hint="eastAsia"/>
          <w:b/>
          <w:bCs/>
          <w:lang w:eastAsia="zh-CN"/>
        </w:rPr>
        <w:t xml:space="preserve">necessity of </w:t>
      </w:r>
      <w:r w:rsidR="008A43EA">
        <w:rPr>
          <w:rFonts w:eastAsiaTheme="minorEastAsia"/>
          <w:b/>
          <w:bCs/>
          <w:color w:val="000000"/>
          <w:szCs w:val="20"/>
          <w:lang w:eastAsia="zh-CN"/>
        </w:rPr>
        <w:t>PCI</w:t>
      </w:r>
      <w:r w:rsidR="008A43EA">
        <w:rPr>
          <w:rFonts w:eastAsiaTheme="minorEastAsia" w:hint="eastAsia"/>
          <w:b/>
          <w:bCs/>
          <w:color w:val="000000"/>
          <w:szCs w:val="20"/>
          <w:lang w:eastAsia="zh-CN"/>
        </w:rPr>
        <w:t xml:space="preserve"> </w:t>
      </w:r>
      <w:r w:rsidR="005A043D" w:rsidRPr="00975344">
        <w:rPr>
          <w:rFonts w:eastAsiaTheme="minorEastAsia"/>
          <w:b/>
          <w:bCs/>
          <w:color w:val="000000"/>
          <w:szCs w:val="20"/>
          <w:lang w:eastAsia="zh-CN"/>
        </w:rPr>
        <w:t>range indication</w:t>
      </w:r>
      <w:r w:rsidR="005A043D" w:rsidRPr="00975344">
        <w:rPr>
          <w:rFonts w:eastAsiaTheme="minorEastAsia" w:hint="eastAsia"/>
          <w:b/>
          <w:bCs/>
          <w:color w:val="000000"/>
          <w:szCs w:val="20"/>
          <w:lang w:eastAsia="zh-CN"/>
        </w:rPr>
        <w:t xml:space="preserve"> in </w:t>
      </w:r>
      <w:r w:rsidR="005A043D" w:rsidRPr="00975344">
        <w:rPr>
          <w:rFonts w:eastAsiaTheme="minorEastAsia" w:hint="eastAsia"/>
          <w:b/>
          <w:bCs/>
          <w:lang w:val="en-GB" w:eastAsia="zh-CN"/>
        </w:rPr>
        <w:t>RRC_CONNECTED state.</w:t>
      </w:r>
    </w:p>
    <w:bookmarkEnd w:id="3"/>
    <w:bookmarkEnd w:id="4"/>
    <w:bookmarkEnd w:id="12"/>
    <w:bookmarkEnd w:id="13"/>
    <w:p w:rsidR="004A7AA3" w:rsidRDefault="004A7AA3" w:rsidP="002768D4">
      <w:pPr>
        <w:pStyle w:val="1"/>
        <w:tabs>
          <w:tab w:val="clear" w:pos="567"/>
          <w:tab w:val="num" w:pos="432"/>
        </w:tabs>
        <w:ind w:left="432" w:hanging="432"/>
        <w:jc w:val="both"/>
      </w:pPr>
      <w:r>
        <w:lastRenderedPageBreak/>
        <w:t>Conclusion</w:t>
      </w:r>
    </w:p>
    <w:p w:rsidR="00FA3182" w:rsidRDefault="0098178C" w:rsidP="000210C0">
      <w:pPr>
        <w:pStyle w:val="a0"/>
        <w:spacing w:beforeLines="50" w:before="120"/>
        <w:rPr>
          <w:rFonts w:eastAsia="宋体" w:hint="eastAsia"/>
          <w:lang w:val="en-GB" w:eastAsia="zh-CN"/>
        </w:rPr>
      </w:pPr>
      <w:bookmarkStart w:id="14" w:name="OLE_LINK58"/>
      <w:bookmarkStart w:id="15" w:name="OLE_LINK59"/>
      <w:bookmarkStart w:id="16" w:name="OLE_LINK60"/>
      <w:r w:rsidRPr="0098178C">
        <w:rPr>
          <w:rFonts w:eastAsia="宋体"/>
          <w:lang w:val="en-GB" w:eastAsia="zh-CN"/>
        </w:rPr>
        <w:t xml:space="preserve">According to the analysis in section 2, we </w:t>
      </w:r>
      <w:bookmarkStart w:id="17" w:name="OLE_LINK47"/>
      <w:bookmarkStart w:id="18" w:name="OLE_LINK48"/>
      <w:r w:rsidRPr="0098178C">
        <w:rPr>
          <w:rFonts w:eastAsia="宋体"/>
          <w:lang w:val="en-GB" w:eastAsia="zh-CN"/>
        </w:rPr>
        <w:t>propose:</w:t>
      </w:r>
    </w:p>
    <w:p w:rsidR="00CD48C6" w:rsidRPr="00CF63D4" w:rsidRDefault="00CD48C6" w:rsidP="00CD48C6">
      <w:pPr>
        <w:pStyle w:val="a0"/>
        <w:spacing w:before="120"/>
        <w:rPr>
          <w:rFonts w:eastAsiaTheme="minorEastAsia"/>
          <w:b/>
          <w:lang w:eastAsia="zh-CN"/>
        </w:rPr>
      </w:pPr>
      <w:r w:rsidRPr="00687B8C">
        <w:rPr>
          <w:rStyle w:val="Style3"/>
          <w:rFonts w:eastAsia="Times New Roman"/>
          <w:b/>
          <w:bCs/>
          <w:szCs w:val="20"/>
        </w:rPr>
        <w:t xml:space="preserve">Observation </w:t>
      </w:r>
      <w:r w:rsidRPr="00687B8C">
        <w:rPr>
          <w:rStyle w:val="Style3"/>
          <w:rFonts w:eastAsiaTheme="minorEastAsia" w:hint="eastAsia"/>
          <w:b/>
          <w:bCs/>
          <w:szCs w:val="20"/>
          <w:lang w:eastAsia="zh-CN"/>
        </w:rPr>
        <w:t>1</w:t>
      </w:r>
      <w:r w:rsidRPr="00687B8C">
        <w:rPr>
          <w:rStyle w:val="Style3"/>
          <w:rFonts w:eastAsia="Times New Roman"/>
          <w:b/>
          <w:bCs/>
          <w:szCs w:val="20"/>
        </w:rPr>
        <w:t>:</w:t>
      </w:r>
      <w:r>
        <w:rPr>
          <w:b/>
        </w:rPr>
        <w:t xml:space="preserve"> </w:t>
      </w:r>
      <w:r>
        <w:rPr>
          <w:rFonts w:eastAsiaTheme="minorEastAsia" w:hint="eastAsia"/>
          <w:b/>
          <w:lang w:eastAsia="zh-CN"/>
        </w:rPr>
        <w:t>M</w:t>
      </w:r>
      <w:r w:rsidRPr="00687B8C">
        <w:rPr>
          <w:b/>
        </w:rPr>
        <w:t>anual CAG selection</w:t>
      </w:r>
      <w:r w:rsidRPr="00687B8C">
        <w:rPr>
          <w:rFonts w:eastAsiaTheme="minorEastAsia" w:hint="eastAsia"/>
          <w:b/>
          <w:lang w:eastAsia="zh-CN"/>
        </w:rPr>
        <w:t xml:space="preserve"> is supported</w:t>
      </w:r>
      <w:r>
        <w:rPr>
          <w:rFonts w:eastAsiaTheme="minorEastAsia" w:hint="eastAsia"/>
          <w:b/>
          <w:lang w:eastAsia="zh-CN"/>
        </w:rPr>
        <w:t>, and possible impact should be considered in RAN2</w:t>
      </w:r>
      <w:r w:rsidRPr="00687B8C">
        <w:rPr>
          <w:rFonts w:eastAsiaTheme="minorEastAsia" w:hint="eastAsia"/>
          <w:b/>
          <w:lang w:eastAsia="zh-CN"/>
        </w:rPr>
        <w:t>.</w:t>
      </w:r>
    </w:p>
    <w:p w:rsidR="00CD48C6" w:rsidRPr="00B264C8" w:rsidRDefault="00CD48C6" w:rsidP="00CD48C6">
      <w:pPr>
        <w:pStyle w:val="a0"/>
        <w:spacing w:before="120"/>
        <w:rPr>
          <w:rFonts w:eastAsiaTheme="minorEastAsia"/>
          <w:b/>
          <w:lang w:eastAsia="zh-CN"/>
        </w:rPr>
      </w:pPr>
      <w:r w:rsidRPr="00687B8C">
        <w:rPr>
          <w:rStyle w:val="Style3"/>
          <w:rFonts w:eastAsia="Times New Roman"/>
          <w:b/>
          <w:bCs/>
          <w:szCs w:val="20"/>
        </w:rPr>
        <w:t xml:space="preserve">Observation </w:t>
      </w:r>
      <w:r w:rsidRPr="00687B8C">
        <w:rPr>
          <w:rStyle w:val="Style3"/>
          <w:rFonts w:eastAsiaTheme="minorEastAsia" w:hint="eastAsia"/>
          <w:b/>
          <w:bCs/>
          <w:szCs w:val="20"/>
          <w:lang w:eastAsia="zh-CN"/>
        </w:rPr>
        <w:t>2</w:t>
      </w:r>
      <w:r w:rsidRPr="00687B8C">
        <w:rPr>
          <w:rStyle w:val="Style3"/>
          <w:rFonts w:eastAsia="Times New Roman"/>
          <w:b/>
          <w:bCs/>
          <w:szCs w:val="20"/>
        </w:rPr>
        <w:t>:</w:t>
      </w:r>
      <w:r w:rsidRPr="00687B8C">
        <w:rPr>
          <w:b/>
        </w:rPr>
        <w:t xml:space="preserve"> </w:t>
      </w:r>
      <w:r>
        <w:rPr>
          <w:rFonts w:eastAsiaTheme="minorEastAsia" w:hint="eastAsia"/>
          <w:b/>
          <w:lang w:eastAsia="zh-CN"/>
        </w:rPr>
        <w:t>F</w:t>
      </w:r>
      <w:r w:rsidRPr="00687B8C">
        <w:rPr>
          <w:rFonts w:eastAsiaTheme="minorEastAsia" w:hint="eastAsia"/>
          <w:b/>
          <w:lang w:eastAsia="zh-CN"/>
        </w:rPr>
        <w:t xml:space="preserve">or </w:t>
      </w:r>
      <w:r>
        <w:rPr>
          <w:rFonts w:eastAsiaTheme="minorEastAsia" w:hint="eastAsia"/>
          <w:b/>
          <w:lang w:eastAsia="zh-CN"/>
        </w:rPr>
        <w:t xml:space="preserve">UE in </w:t>
      </w:r>
      <w:r w:rsidRPr="00687B8C">
        <w:rPr>
          <w:rFonts w:eastAsiaTheme="minorEastAsia" w:hint="eastAsia"/>
          <w:b/>
          <w:lang w:eastAsia="zh-CN"/>
        </w:rPr>
        <w:t>manual PLMN selection</w:t>
      </w:r>
      <w:r>
        <w:rPr>
          <w:rFonts w:eastAsiaTheme="minorEastAsia" w:hint="eastAsia"/>
          <w:b/>
          <w:lang w:eastAsia="zh-CN"/>
        </w:rPr>
        <w:t xml:space="preserve"> mode</w:t>
      </w:r>
      <w:r w:rsidRPr="00687B8C">
        <w:rPr>
          <w:rFonts w:eastAsiaTheme="minorEastAsia" w:hint="eastAsia"/>
          <w:b/>
          <w:lang w:eastAsia="zh-CN"/>
        </w:rPr>
        <w:t>,</w:t>
      </w:r>
      <w:r>
        <w:rPr>
          <w:rFonts w:eastAsiaTheme="minorEastAsia" w:hint="eastAsia"/>
          <w:b/>
          <w:lang w:eastAsia="zh-CN"/>
        </w:rPr>
        <w:t xml:space="preserve"> once</w:t>
      </w:r>
      <w:r w:rsidRPr="00687B8C">
        <w:rPr>
          <w:rFonts w:eastAsiaTheme="minorEastAsia" w:hint="eastAsia"/>
          <w:b/>
          <w:lang w:eastAsia="zh-CN"/>
        </w:rPr>
        <w:t xml:space="preserve"> </w:t>
      </w:r>
      <w:r>
        <w:rPr>
          <w:rFonts w:eastAsiaTheme="minorEastAsia" w:hint="eastAsia"/>
          <w:b/>
          <w:lang w:eastAsia="zh-CN"/>
        </w:rPr>
        <w:t>it</w:t>
      </w:r>
      <w:r w:rsidRPr="00687B8C">
        <w:rPr>
          <w:rFonts w:eastAsiaTheme="minorEastAsia" w:hint="eastAsia"/>
          <w:b/>
          <w:lang w:eastAsia="zh-CN"/>
        </w:rPr>
        <w:t xml:space="preserve"> </w:t>
      </w:r>
      <w:r>
        <w:rPr>
          <w:rFonts w:eastAsiaTheme="minorEastAsia" w:hint="eastAsia"/>
          <w:b/>
          <w:lang w:eastAsia="zh-CN"/>
        </w:rPr>
        <w:t>has registered</w:t>
      </w:r>
      <w:r w:rsidRPr="00687B8C">
        <w:rPr>
          <w:rFonts w:eastAsiaTheme="minorEastAsia" w:hint="eastAsia"/>
          <w:b/>
          <w:lang w:eastAsia="zh-CN"/>
        </w:rPr>
        <w:t xml:space="preserve"> </w:t>
      </w:r>
      <w:r>
        <w:rPr>
          <w:rFonts w:eastAsiaTheme="minorEastAsia" w:hint="eastAsia"/>
          <w:b/>
          <w:lang w:eastAsia="zh-CN"/>
        </w:rPr>
        <w:t xml:space="preserve">on </w:t>
      </w:r>
      <w:r w:rsidRPr="00687B8C">
        <w:rPr>
          <w:rFonts w:eastAsiaTheme="minorEastAsia" w:hint="eastAsia"/>
          <w:b/>
          <w:lang w:eastAsia="zh-CN"/>
        </w:rPr>
        <w:t>a PLMN</w:t>
      </w:r>
      <w:r>
        <w:rPr>
          <w:rFonts w:eastAsiaTheme="minorEastAsia" w:hint="eastAsia"/>
          <w:b/>
          <w:lang w:eastAsia="zh-CN"/>
        </w:rPr>
        <w:t xml:space="preserve"> selected by user</w:t>
      </w:r>
      <w:r w:rsidRPr="00687B8C">
        <w:rPr>
          <w:rFonts w:eastAsiaTheme="minorEastAsia" w:hint="eastAsia"/>
          <w:b/>
          <w:lang w:eastAsia="zh-CN"/>
        </w:rPr>
        <w:t>,</w:t>
      </w:r>
      <w:r>
        <w:rPr>
          <w:rFonts w:eastAsiaTheme="minorEastAsia" w:hint="eastAsia"/>
          <w:b/>
          <w:lang w:eastAsia="zh-CN"/>
        </w:rPr>
        <w:t xml:space="preserve"> </w:t>
      </w:r>
      <w:r w:rsidRPr="00687B8C">
        <w:rPr>
          <w:rFonts w:eastAsiaTheme="minorEastAsia" w:hint="eastAsia"/>
          <w:b/>
          <w:lang w:eastAsia="zh-CN"/>
        </w:rPr>
        <w:t>UE shall not automatically register on a different PLMN with few exceptions</w:t>
      </w:r>
      <w:r>
        <w:rPr>
          <w:rFonts w:eastAsiaTheme="minorEastAsia" w:hint="eastAsia"/>
          <w:b/>
          <w:lang w:eastAsia="zh-CN"/>
        </w:rPr>
        <w:t xml:space="preserve"> listed in [3]</w:t>
      </w:r>
      <w:r w:rsidRPr="00687B8C">
        <w:rPr>
          <w:rFonts w:eastAsiaTheme="minorEastAsia" w:hint="eastAsia"/>
          <w:b/>
          <w:lang w:eastAsia="zh-CN"/>
        </w:rPr>
        <w:t>.</w:t>
      </w:r>
      <w:r>
        <w:rPr>
          <w:rFonts w:eastAsiaTheme="minorEastAsia" w:hint="eastAsia"/>
          <w:b/>
          <w:lang w:eastAsia="zh-CN"/>
        </w:rPr>
        <w:t xml:space="preserve"> And i</w:t>
      </w:r>
      <w:r>
        <w:rPr>
          <w:rFonts w:eastAsiaTheme="minorEastAsia"/>
          <w:b/>
          <w:lang w:eastAsia="zh-CN"/>
        </w:rPr>
        <w:t>t</w:t>
      </w:r>
      <w:r>
        <w:rPr>
          <w:rFonts w:eastAsiaTheme="minorEastAsia" w:hint="eastAsia"/>
          <w:b/>
          <w:lang w:eastAsia="zh-CN"/>
        </w:rPr>
        <w:t xml:space="preserve"> is also valid for UE in RRC_CONNECTED state. </w:t>
      </w:r>
    </w:p>
    <w:bookmarkEnd w:id="14"/>
    <w:bookmarkEnd w:id="15"/>
    <w:bookmarkEnd w:id="16"/>
    <w:p w:rsidR="00316F17" w:rsidRDefault="00316F17" w:rsidP="00316F17">
      <w:pPr>
        <w:pStyle w:val="a0"/>
        <w:spacing w:before="120"/>
        <w:rPr>
          <w:rFonts w:eastAsiaTheme="minorEastAsia"/>
          <w:b/>
          <w:lang w:eastAsia="zh-CN"/>
        </w:rPr>
      </w:pPr>
      <w:r w:rsidRPr="002018C3">
        <w:rPr>
          <w:rFonts w:eastAsiaTheme="minorEastAsia"/>
          <w:b/>
          <w:lang w:eastAsia="zh-CN"/>
        </w:rPr>
        <w:t xml:space="preserve">Proposal 1: </w:t>
      </w:r>
      <w:r>
        <w:rPr>
          <w:rFonts w:eastAsiaTheme="minorEastAsia" w:hint="eastAsia"/>
          <w:b/>
          <w:lang w:eastAsia="zh-CN"/>
        </w:rPr>
        <w:t xml:space="preserve">Request SA2 to confirm if the </w:t>
      </w:r>
      <w:r>
        <w:rPr>
          <w:rFonts w:eastAsiaTheme="minorEastAsia"/>
          <w:b/>
          <w:lang w:eastAsia="zh-CN"/>
        </w:rPr>
        <w:t xml:space="preserve">CAG ID which was </w:t>
      </w:r>
      <w:r w:rsidRPr="002018C3">
        <w:rPr>
          <w:rFonts w:eastAsiaTheme="minorEastAsia"/>
          <w:b/>
          <w:lang w:eastAsia="zh-CN"/>
        </w:rPr>
        <w:t>selected in the last manual CAG selection</w:t>
      </w:r>
      <w:r>
        <w:rPr>
          <w:rFonts w:eastAsiaTheme="minorEastAsia" w:hint="eastAsia"/>
          <w:b/>
          <w:lang w:eastAsia="zh-CN"/>
        </w:rPr>
        <w:t xml:space="preserve"> is still valid in RRC_CONNECTED state for UE in </w:t>
      </w:r>
      <w:r w:rsidRPr="002018C3">
        <w:rPr>
          <w:rFonts w:eastAsiaTheme="minorEastAsia"/>
          <w:b/>
          <w:lang w:eastAsia="zh-CN"/>
        </w:rPr>
        <w:t>manual CAG selection</w:t>
      </w:r>
      <w:r>
        <w:rPr>
          <w:rFonts w:eastAsiaTheme="minorEastAsia" w:hint="eastAsia"/>
          <w:b/>
          <w:lang w:eastAsia="zh-CN"/>
        </w:rPr>
        <w:t xml:space="preserve"> mode.</w:t>
      </w:r>
    </w:p>
    <w:p w:rsidR="00316F17" w:rsidRPr="002018C3" w:rsidRDefault="00316F17" w:rsidP="00316F17">
      <w:pPr>
        <w:pStyle w:val="a0"/>
        <w:spacing w:before="120"/>
        <w:rPr>
          <w:rFonts w:eastAsiaTheme="minorEastAsia"/>
          <w:b/>
          <w:lang w:eastAsia="zh-CN"/>
        </w:rPr>
      </w:pPr>
      <w:r w:rsidRPr="002018C3">
        <w:rPr>
          <w:rFonts w:eastAsiaTheme="minorEastAsia"/>
          <w:b/>
          <w:lang w:eastAsia="zh-CN"/>
        </w:rPr>
        <w:t xml:space="preserve">Proposal </w:t>
      </w:r>
      <w:r>
        <w:rPr>
          <w:rFonts w:eastAsiaTheme="minorEastAsia" w:hint="eastAsia"/>
          <w:b/>
          <w:lang w:eastAsia="zh-CN"/>
        </w:rPr>
        <w:t>2</w:t>
      </w:r>
      <w:r w:rsidRPr="002018C3">
        <w:rPr>
          <w:rFonts w:eastAsiaTheme="minorEastAsia"/>
          <w:b/>
          <w:lang w:eastAsia="zh-CN"/>
        </w:rPr>
        <w:t xml:space="preserve">: </w:t>
      </w:r>
      <w:r>
        <w:rPr>
          <w:rFonts w:eastAsiaTheme="minorEastAsia" w:hint="eastAsia"/>
          <w:b/>
          <w:lang w:eastAsia="zh-CN"/>
        </w:rPr>
        <w:t>Based on the answer from SA2, p</w:t>
      </w:r>
      <w:r w:rsidRPr="002018C3">
        <w:rPr>
          <w:rFonts w:eastAsiaTheme="minorEastAsia"/>
          <w:b/>
          <w:lang w:eastAsia="zh-CN"/>
        </w:rPr>
        <w:t>ossible options are as following,</w:t>
      </w:r>
    </w:p>
    <w:p w:rsidR="00316F17" w:rsidRDefault="00316F17" w:rsidP="00316F17">
      <w:pPr>
        <w:pStyle w:val="a0"/>
        <w:spacing w:before="120"/>
        <w:ind w:firstLineChars="150" w:firstLine="301"/>
        <w:rPr>
          <w:rFonts w:eastAsiaTheme="minorEastAsia"/>
          <w:b/>
          <w:lang w:eastAsia="zh-CN"/>
        </w:rPr>
      </w:pPr>
      <w:r w:rsidRPr="002018C3">
        <w:rPr>
          <w:rFonts w:eastAsiaTheme="minorEastAsia"/>
          <w:b/>
          <w:lang w:eastAsia="zh-CN"/>
        </w:rPr>
        <w:t xml:space="preserve">Option </w:t>
      </w:r>
      <w:r>
        <w:rPr>
          <w:rFonts w:eastAsiaTheme="minorEastAsia" w:hint="eastAsia"/>
          <w:b/>
          <w:lang w:eastAsia="zh-CN"/>
        </w:rPr>
        <w:t>1</w:t>
      </w:r>
      <w:r w:rsidRPr="002018C3">
        <w:rPr>
          <w:rFonts w:eastAsiaTheme="minorEastAsia"/>
          <w:b/>
          <w:lang w:eastAsia="zh-CN"/>
        </w:rPr>
        <w:t>:</w:t>
      </w:r>
      <w:r w:rsidRPr="00A33812">
        <w:rPr>
          <w:rFonts w:eastAsiaTheme="minorEastAsia" w:hint="eastAsia"/>
          <w:b/>
          <w:lang w:eastAsia="zh-CN"/>
        </w:rPr>
        <w:t xml:space="preserve"> </w:t>
      </w:r>
      <w:r>
        <w:rPr>
          <w:rFonts w:eastAsiaTheme="minorEastAsia" w:hint="eastAsia"/>
          <w:b/>
          <w:lang w:eastAsia="zh-CN"/>
        </w:rPr>
        <w:t xml:space="preserve">If </w:t>
      </w:r>
      <w:r>
        <w:rPr>
          <w:rFonts w:eastAsiaTheme="minorEastAsia"/>
          <w:b/>
          <w:lang w:eastAsia="zh-CN"/>
        </w:rPr>
        <w:t>answer</w:t>
      </w:r>
      <w:r>
        <w:rPr>
          <w:rFonts w:eastAsiaTheme="minorEastAsia" w:hint="eastAsia"/>
          <w:b/>
          <w:lang w:eastAsia="zh-CN"/>
        </w:rPr>
        <w:t xml:space="preserve"> from SA2 is YES, </w:t>
      </w:r>
      <w:r w:rsidRPr="002018C3">
        <w:rPr>
          <w:rFonts w:eastAsiaTheme="minorEastAsia"/>
          <w:b/>
          <w:lang w:eastAsia="zh-CN"/>
        </w:rPr>
        <w:t>NG-RAN shall make sure UE handover to a cell support</w:t>
      </w:r>
      <w:r>
        <w:rPr>
          <w:rFonts w:eastAsiaTheme="minorEastAsia" w:hint="eastAsia"/>
          <w:b/>
          <w:lang w:eastAsia="zh-CN"/>
        </w:rPr>
        <w:t>ing</w:t>
      </w:r>
      <w:r w:rsidRPr="002018C3">
        <w:rPr>
          <w:rFonts w:eastAsiaTheme="minorEastAsia"/>
          <w:b/>
          <w:lang w:eastAsia="zh-CN"/>
        </w:rPr>
        <w:t xml:space="preserve"> the CAG ID which was selected in the last manual CAG selection.</w:t>
      </w:r>
    </w:p>
    <w:p w:rsidR="00316F17" w:rsidRPr="00A33812" w:rsidRDefault="00316F17" w:rsidP="00316F17">
      <w:pPr>
        <w:pStyle w:val="a0"/>
        <w:spacing w:before="120"/>
        <w:ind w:firstLineChars="150" w:firstLine="301"/>
        <w:rPr>
          <w:rFonts w:eastAsiaTheme="minorEastAsia"/>
          <w:b/>
          <w:lang w:eastAsia="zh-CN"/>
        </w:rPr>
      </w:pPr>
      <w:r w:rsidRPr="002018C3">
        <w:rPr>
          <w:rFonts w:eastAsiaTheme="minorEastAsia"/>
          <w:b/>
          <w:lang w:eastAsia="zh-CN"/>
        </w:rPr>
        <w:t xml:space="preserve">Option </w:t>
      </w:r>
      <w:r>
        <w:rPr>
          <w:rFonts w:eastAsiaTheme="minorEastAsia" w:hint="eastAsia"/>
          <w:b/>
          <w:lang w:eastAsia="zh-CN"/>
        </w:rPr>
        <w:t>2</w:t>
      </w:r>
      <w:r w:rsidRPr="002018C3">
        <w:rPr>
          <w:rFonts w:eastAsiaTheme="minorEastAsia"/>
          <w:b/>
          <w:lang w:eastAsia="zh-CN"/>
        </w:rPr>
        <w:t>:</w:t>
      </w:r>
      <w:r>
        <w:rPr>
          <w:rFonts w:eastAsiaTheme="minorEastAsia" w:hint="eastAsia"/>
          <w:b/>
          <w:lang w:eastAsia="zh-CN"/>
        </w:rPr>
        <w:t xml:space="preserve"> If </w:t>
      </w:r>
      <w:r>
        <w:rPr>
          <w:rFonts w:eastAsiaTheme="minorEastAsia"/>
          <w:b/>
          <w:lang w:eastAsia="zh-CN"/>
        </w:rPr>
        <w:t>answer</w:t>
      </w:r>
      <w:r>
        <w:rPr>
          <w:rFonts w:eastAsiaTheme="minorEastAsia" w:hint="eastAsia"/>
          <w:b/>
          <w:lang w:eastAsia="zh-CN"/>
        </w:rPr>
        <w:t xml:space="preserve"> from SA2 is NO, </w:t>
      </w:r>
      <w:r w:rsidRPr="002018C3">
        <w:rPr>
          <w:rFonts w:eastAsiaTheme="minorEastAsia"/>
          <w:b/>
          <w:lang w:eastAsia="zh-CN"/>
        </w:rPr>
        <w:t xml:space="preserve">NG-RAN shall make sure UE handover to a cell </w:t>
      </w:r>
      <w:r>
        <w:rPr>
          <w:rFonts w:eastAsiaTheme="minorEastAsia"/>
          <w:b/>
          <w:lang w:eastAsia="zh-CN"/>
        </w:rPr>
        <w:t>support</w:t>
      </w:r>
      <w:r>
        <w:rPr>
          <w:rFonts w:eastAsiaTheme="minorEastAsia" w:hint="eastAsia"/>
          <w:b/>
          <w:lang w:eastAsia="zh-CN"/>
        </w:rPr>
        <w:t>ing</w:t>
      </w:r>
      <w:r w:rsidRPr="002018C3">
        <w:rPr>
          <w:rFonts w:eastAsiaTheme="minorEastAsia"/>
          <w:b/>
          <w:lang w:eastAsia="zh-CN"/>
        </w:rPr>
        <w:t xml:space="preserve"> the CAG ID in </w:t>
      </w:r>
      <w:r>
        <w:rPr>
          <w:rFonts w:eastAsiaTheme="minorEastAsia" w:hint="eastAsia"/>
          <w:b/>
          <w:lang w:eastAsia="zh-CN"/>
        </w:rPr>
        <w:t xml:space="preserve">the UE </w:t>
      </w:r>
      <w:r w:rsidRPr="002018C3">
        <w:rPr>
          <w:rFonts w:eastAsiaTheme="minorEastAsia"/>
          <w:b/>
          <w:lang w:eastAsia="zh-CN"/>
        </w:rPr>
        <w:t>allowed CAG list</w:t>
      </w:r>
      <w:r>
        <w:rPr>
          <w:rFonts w:eastAsiaTheme="minorEastAsia" w:hint="eastAsia"/>
          <w:b/>
          <w:lang w:eastAsia="zh-CN"/>
        </w:rPr>
        <w:t>.</w:t>
      </w:r>
    </w:p>
    <w:p w:rsidR="00802D7A" w:rsidRPr="00680307" w:rsidRDefault="00802D7A" w:rsidP="00802D7A">
      <w:pPr>
        <w:pStyle w:val="a0"/>
        <w:spacing w:before="120"/>
        <w:rPr>
          <w:rFonts w:eastAsiaTheme="minorEastAsia"/>
          <w:b/>
          <w:bCs/>
          <w:lang w:val="en-GB"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3</w:t>
      </w:r>
      <w:r w:rsidRPr="00975344">
        <w:rPr>
          <w:rFonts w:eastAsiaTheme="minorEastAsia" w:hint="eastAsia"/>
          <w:b/>
          <w:bCs/>
          <w:color w:val="000000"/>
          <w:szCs w:val="20"/>
          <w:lang w:eastAsia="zh-CN"/>
        </w:rPr>
        <w:t xml:space="preserve">:  </w:t>
      </w:r>
      <w:r>
        <w:rPr>
          <w:rFonts w:eastAsiaTheme="minorEastAsia" w:hint="eastAsia"/>
          <w:b/>
          <w:bCs/>
          <w:color w:val="000000"/>
          <w:szCs w:val="20"/>
          <w:lang w:eastAsia="zh-CN"/>
        </w:rPr>
        <w:t>RAN2 to discuss</w:t>
      </w:r>
      <w:r w:rsidRPr="00F94E18">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the </w:t>
      </w:r>
      <w:r w:rsidRPr="00F94E18">
        <w:rPr>
          <w:rFonts w:eastAsiaTheme="minorEastAsia" w:cs="Arial" w:hint="eastAsia"/>
          <w:b/>
          <w:bCs/>
          <w:lang w:eastAsia="zh-CN"/>
        </w:rPr>
        <w:t xml:space="preserve">necessity of </w:t>
      </w:r>
      <w:r>
        <w:rPr>
          <w:rFonts w:eastAsiaTheme="minorEastAsia"/>
          <w:b/>
          <w:bCs/>
          <w:color w:val="000000"/>
          <w:szCs w:val="20"/>
          <w:lang w:eastAsia="zh-CN"/>
        </w:rPr>
        <w:t>PCI</w:t>
      </w:r>
      <w:r>
        <w:rPr>
          <w:rFonts w:eastAsiaTheme="minorEastAsia" w:hint="eastAsia"/>
          <w:b/>
          <w:bCs/>
          <w:color w:val="000000"/>
          <w:szCs w:val="20"/>
          <w:lang w:eastAsia="zh-CN"/>
        </w:rPr>
        <w:t xml:space="preserve"> </w:t>
      </w:r>
      <w:r w:rsidRPr="00975344">
        <w:rPr>
          <w:rFonts w:eastAsiaTheme="minorEastAsia"/>
          <w:b/>
          <w:bCs/>
          <w:color w:val="000000"/>
          <w:szCs w:val="20"/>
          <w:lang w:eastAsia="zh-CN"/>
        </w:rPr>
        <w:t>range indication</w:t>
      </w:r>
      <w:r w:rsidRPr="00975344">
        <w:rPr>
          <w:rFonts w:eastAsiaTheme="minorEastAsia" w:hint="eastAsia"/>
          <w:b/>
          <w:bCs/>
          <w:color w:val="000000"/>
          <w:szCs w:val="20"/>
          <w:lang w:eastAsia="zh-CN"/>
        </w:rPr>
        <w:t xml:space="preserve"> in </w:t>
      </w:r>
      <w:r w:rsidRPr="00975344">
        <w:rPr>
          <w:rFonts w:eastAsiaTheme="minorEastAsia" w:hint="eastAsia"/>
          <w:b/>
          <w:bCs/>
          <w:lang w:val="en-GB" w:eastAsia="zh-CN"/>
        </w:rPr>
        <w:t>RRC_CONNECTED state.</w:t>
      </w:r>
    </w:p>
    <w:p w:rsidR="00AD3408" w:rsidRPr="00C215C9" w:rsidRDefault="00346326" w:rsidP="00C215C9">
      <w:pPr>
        <w:pStyle w:val="1"/>
        <w:tabs>
          <w:tab w:val="clear" w:pos="567"/>
          <w:tab w:val="num" w:pos="432"/>
        </w:tabs>
        <w:ind w:left="432" w:hanging="432"/>
        <w:jc w:val="both"/>
      </w:pPr>
      <w:r>
        <w:t>Reference</w:t>
      </w:r>
      <w:bookmarkEnd w:id="17"/>
      <w:bookmarkEnd w:id="18"/>
    </w:p>
    <w:p w:rsidR="00C215C9" w:rsidRPr="00C215C9" w:rsidRDefault="00C215C9" w:rsidP="00FB095B">
      <w:pPr>
        <w:pStyle w:val="a0"/>
        <w:numPr>
          <w:ilvl w:val="0"/>
          <w:numId w:val="3"/>
        </w:numPr>
        <w:spacing w:beforeLines="50" w:before="120"/>
        <w:rPr>
          <w:rFonts w:eastAsia="宋体"/>
          <w:lang w:eastAsia="zh-CN"/>
        </w:rPr>
      </w:pPr>
      <w:r w:rsidRPr="00443992">
        <w:rPr>
          <w:rFonts w:eastAsiaTheme="minorEastAsia"/>
          <w:lang w:eastAsia="zh-CN"/>
        </w:rPr>
        <w:t>R2-1914439</w:t>
      </w:r>
      <w:r w:rsidR="00FB095B">
        <w:rPr>
          <w:rFonts w:eastAsiaTheme="minorEastAsia" w:hint="eastAsia"/>
          <w:lang w:eastAsia="zh-CN"/>
        </w:rPr>
        <w:t>,</w:t>
      </w:r>
      <w:r w:rsidR="00FB095B" w:rsidRPr="00FB095B">
        <w:t xml:space="preserve"> </w:t>
      </w:r>
      <w:r w:rsidR="00FB095B" w:rsidRPr="00FB095B">
        <w:rPr>
          <w:rFonts w:eastAsiaTheme="minorEastAsia"/>
          <w:lang w:eastAsia="zh-CN"/>
        </w:rPr>
        <w:t>Open Issues for Cell Selection and Reselection of NPN cell</w:t>
      </w:r>
    </w:p>
    <w:p w:rsidR="00C215C9" w:rsidRPr="00C215C9" w:rsidRDefault="00FB095B" w:rsidP="00C215C9">
      <w:pPr>
        <w:pStyle w:val="a0"/>
        <w:numPr>
          <w:ilvl w:val="0"/>
          <w:numId w:val="3"/>
        </w:numPr>
        <w:spacing w:beforeLines="50" w:before="120"/>
        <w:rPr>
          <w:rFonts w:eastAsia="宋体"/>
          <w:lang w:eastAsia="zh-CN"/>
        </w:rPr>
      </w:pPr>
      <w:r>
        <w:rPr>
          <w:rFonts w:eastAsia="宋体" w:hint="eastAsia"/>
          <w:lang w:eastAsia="zh-CN"/>
        </w:rPr>
        <w:t xml:space="preserve">3GPP TS </w:t>
      </w:r>
      <w:r w:rsidR="00C215C9">
        <w:rPr>
          <w:rFonts w:eastAsia="宋体" w:hint="eastAsia"/>
          <w:lang w:eastAsia="zh-CN"/>
        </w:rPr>
        <w:t>23.501</w:t>
      </w:r>
      <w:r>
        <w:rPr>
          <w:rFonts w:eastAsia="宋体" w:hint="eastAsia"/>
          <w:lang w:eastAsia="zh-CN"/>
        </w:rPr>
        <w:t>,</w:t>
      </w:r>
      <w:r w:rsidRPr="00FB095B">
        <w:t xml:space="preserve"> </w:t>
      </w:r>
      <w:r w:rsidRPr="00787E9E">
        <w:t>V</w:t>
      </w:r>
      <w:r>
        <w:t>16</w:t>
      </w:r>
      <w:r w:rsidRPr="00787E9E">
        <w:t>.</w:t>
      </w:r>
      <w:r>
        <w:t>2</w:t>
      </w:r>
      <w:r w:rsidRPr="00787E9E">
        <w:t>.</w:t>
      </w:r>
      <w:r>
        <w:t>0</w:t>
      </w:r>
      <w:r w:rsidRPr="00787E9E">
        <w:t xml:space="preserve"> </w:t>
      </w:r>
      <w:r w:rsidRPr="00710203">
        <w:t>(2019-0</w:t>
      </w:r>
      <w:r>
        <w:rPr>
          <w:rFonts w:eastAsiaTheme="minorEastAsia" w:hint="eastAsia"/>
          <w:lang w:eastAsia="zh-CN"/>
        </w:rPr>
        <w:t>9</w:t>
      </w:r>
      <w:r w:rsidRPr="00710203">
        <w:t>)</w:t>
      </w:r>
    </w:p>
    <w:p w:rsidR="00580F21" w:rsidRPr="00EB2599" w:rsidRDefault="00FB095B" w:rsidP="008614CD">
      <w:pPr>
        <w:pStyle w:val="a0"/>
        <w:numPr>
          <w:ilvl w:val="0"/>
          <w:numId w:val="3"/>
        </w:numPr>
        <w:spacing w:beforeLines="50" w:before="120"/>
        <w:rPr>
          <w:rFonts w:eastAsia="宋体"/>
          <w:lang w:eastAsia="zh-CN"/>
        </w:rPr>
      </w:pPr>
      <w:r>
        <w:rPr>
          <w:rFonts w:eastAsia="宋体" w:hint="eastAsia"/>
          <w:lang w:eastAsia="zh-CN"/>
        </w:rPr>
        <w:t xml:space="preserve">3GPP TS </w:t>
      </w:r>
      <w:r w:rsidR="00580F21">
        <w:rPr>
          <w:rFonts w:eastAsia="宋体" w:hint="eastAsia"/>
          <w:lang w:eastAsia="zh-CN"/>
        </w:rPr>
        <w:t>23.122</w:t>
      </w:r>
      <w:r>
        <w:rPr>
          <w:rFonts w:eastAsia="宋体" w:hint="eastAsia"/>
          <w:lang w:eastAsia="zh-CN"/>
        </w:rPr>
        <w:t>,</w:t>
      </w:r>
      <w:r w:rsidRPr="00FB095B">
        <w:t xml:space="preserve"> </w:t>
      </w:r>
      <w:r w:rsidRPr="00787E9E">
        <w:t>V</w:t>
      </w:r>
      <w:r>
        <w:t>16</w:t>
      </w:r>
      <w:r w:rsidRPr="00787E9E">
        <w:t>.</w:t>
      </w:r>
      <w:r>
        <w:rPr>
          <w:rFonts w:eastAsiaTheme="minorEastAsia" w:hint="eastAsia"/>
          <w:lang w:eastAsia="zh-CN"/>
        </w:rPr>
        <w:t>3</w:t>
      </w:r>
      <w:r w:rsidRPr="00787E9E">
        <w:t>.</w:t>
      </w:r>
      <w:r>
        <w:t>0</w:t>
      </w:r>
      <w:r w:rsidRPr="00787E9E">
        <w:t xml:space="preserve"> </w:t>
      </w:r>
      <w:r w:rsidRPr="00710203">
        <w:t>(2019-0</w:t>
      </w:r>
      <w:r>
        <w:rPr>
          <w:rFonts w:eastAsiaTheme="minorEastAsia" w:hint="eastAsia"/>
          <w:lang w:eastAsia="zh-CN"/>
        </w:rPr>
        <w:t>9</w:t>
      </w:r>
      <w:r w:rsidRPr="00710203">
        <w:t>)</w:t>
      </w:r>
    </w:p>
    <w:sectPr w:rsidR="00580F21" w:rsidRPr="00EB2599"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923" w:rsidRDefault="00CA5923">
      <w:r>
        <w:separator/>
      </w:r>
    </w:p>
  </w:endnote>
  <w:endnote w:type="continuationSeparator" w:id="0">
    <w:p w:rsidR="00CA5923" w:rsidRDefault="00CA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B264C8">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B17397">
      <w:rPr>
        <w:rFonts w:eastAsiaTheme="minorEastAsia" w:hint="eastAsia"/>
        <w:lang w:eastAsia="zh-CN"/>
      </w:rPr>
      <w:t>1</w:t>
    </w:r>
    <w:r w:rsidR="009243F8">
      <w:rPr>
        <w:rFonts w:eastAsiaTheme="minorEastAsia" w:hint="eastAsia"/>
        <w:lang w:eastAsia="zh-CN"/>
      </w:rPr>
      <w:t>4440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923" w:rsidRDefault="00CA5923">
      <w:r>
        <w:separator/>
      </w:r>
    </w:p>
  </w:footnote>
  <w:footnote w:type="continuationSeparator" w:id="0">
    <w:p w:rsidR="00CA5923" w:rsidRDefault="00CA5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22"/>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21"/>
  </w:num>
  <w:num w:numId="8">
    <w:abstractNumId w:val="27"/>
  </w:num>
  <w:num w:numId="9">
    <w:abstractNumId w:val="21"/>
  </w:num>
  <w:num w:numId="10">
    <w:abstractNumId w:val="18"/>
  </w:num>
  <w:num w:numId="11">
    <w:abstractNumId w:val="26"/>
  </w:num>
  <w:num w:numId="12">
    <w:abstractNumId w:val="26"/>
  </w:num>
  <w:num w:numId="13">
    <w:abstractNumId w:val="2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5"/>
  </w:num>
  <w:num w:numId="17">
    <w:abstractNumId w:val="19"/>
  </w:num>
  <w:num w:numId="18">
    <w:abstractNumId w:val="16"/>
  </w:num>
  <w:num w:numId="19">
    <w:abstractNumId w:val="8"/>
  </w:num>
  <w:num w:numId="20">
    <w:abstractNumId w:val="10"/>
  </w:num>
  <w:num w:numId="21">
    <w:abstractNumId w:val="20"/>
  </w:num>
  <w:num w:numId="22">
    <w:abstractNumId w:val="23"/>
  </w:num>
  <w:num w:numId="23">
    <w:abstractNumId w:val="15"/>
  </w:num>
  <w:num w:numId="24">
    <w:abstractNumId w:val="12"/>
  </w:num>
  <w:num w:numId="25">
    <w:abstractNumId w:val="24"/>
  </w:num>
  <w:num w:numId="26">
    <w:abstractNumId w:val="11"/>
  </w:num>
  <w:num w:numId="27">
    <w:abstractNumId w:val="7"/>
  </w:num>
  <w:num w:numId="28">
    <w:abstractNumId w:val="13"/>
  </w:num>
  <w:num w:numId="29">
    <w:abstractNumId w:val="1"/>
  </w:num>
  <w:num w:numId="30">
    <w:abstractNumId w:val="6"/>
  </w:num>
  <w:num w:numId="31">
    <w:abstractNumId w:val="4"/>
  </w:num>
  <w:num w:numId="3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AE2"/>
    <w:rsid w:val="00036C39"/>
    <w:rsid w:val="00036DC6"/>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C8"/>
    <w:rsid w:val="00055E49"/>
    <w:rsid w:val="00056855"/>
    <w:rsid w:val="00056D68"/>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725"/>
    <w:rsid w:val="00083A89"/>
    <w:rsid w:val="00083BC8"/>
    <w:rsid w:val="00083D1C"/>
    <w:rsid w:val="000840AF"/>
    <w:rsid w:val="000841A4"/>
    <w:rsid w:val="0008434A"/>
    <w:rsid w:val="00084510"/>
    <w:rsid w:val="000845DE"/>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2160"/>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2EC9"/>
    <w:rsid w:val="000B3216"/>
    <w:rsid w:val="000B5012"/>
    <w:rsid w:val="000B5F6B"/>
    <w:rsid w:val="000B7544"/>
    <w:rsid w:val="000B7924"/>
    <w:rsid w:val="000C0298"/>
    <w:rsid w:val="000C06E1"/>
    <w:rsid w:val="000C1251"/>
    <w:rsid w:val="000C12E9"/>
    <w:rsid w:val="000C13A5"/>
    <w:rsid w:val="000C29E5"/>
    <w:rsid w:val="000C417E"/>
    <w:rsid w:val="000C49B7"/>
    <w:rsid w:val="000C53A4"/>
    <w:rsid w:val="000C5654"/>
    <w:rsid w:val="000C633B"/>
    <w:rsid w:val="000C670E"/>
    <w:rsid w:val="000C69B3"/>
    <w:rsid w:val="000C6DA4"/>
    <w:rsid w:val="000D0A5D"/>
    <w:rsid w:val="000D1D25"/>
    <w:rsid w:val="000D2630"/>
    <w:rsid w:val="000D2AEB"/>
    <w:rsid w:val="000D31CE"/>
    <w:rsid w:val="000D36D0"/>
    <w:rsid w:val="000D493D"/>
    <w:rsid w:val="000D56EF"/>
    <w:rsid w:val="000D5A36"/>
    <w:rsid w:val="000D5C4A"/>
    <w:rsid w:val="000D68D5"/>
    <w:rsid w:val="000D6BD5"/>
    <w:rsid w:val="000D706D"/>
    <w:rsid w:val="000D75A9"/>
    <w:rsid w:val="000D76D2"/>
    <w:rsid w:val="000D7B83"/>
    <w:rsid w:val="000E00E9"/>
    <w:rsid w:val="000E06BD"/>
    <w:rsid w:val="000E0B0F"/>
    <w:rsid w:val="000E0E8A"/>
    <w:rsid w:val="000E11DB"/>
    <w:rsid w:val="000E1C5B"/>
    <w:rsid w:val="000E1FA0"/>
    <w:rsid w:val="000E3740"/>
    <w:rsid w:val="000E3865"/>
    <w:rsid w:val="000E3AE2"/>
    <w:rsid w:val="000E4815"/>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7A"/>
    <w:rsid w:val="001058CE"/>
    <w:rsid w:val="001060DD"/>
    <w:rsid w:val="00106A8C"/>
    <w:rsid w:val="00106B6A"/>
    <w:rsid w:val="00107273"/>
    <w:rsid w:val="00107721"/>
    <w:rsid w:val="00107F1D"/>
    <w:rsid w:val="001102F6"/>
    <w:rsid w:val="0011148A"/>
    <w:rsid w:val="00111A44"/>
    <w:rsid w:val="00112DE0"/>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4F8"/>
    <w:rsid w:val="00141702"/>
    <w:rsid w:val="00141DDC"/>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7E3"/>
    <w:rsid w:val="001858A8"/>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3C20"/>
    <w:rsid w:val="001B3ED8"/>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2BE"/>
    <w:rsid w:val="001D0564"/>
    <w:rsid w:val="001D1228"/>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1D0"/>
    <w:rsid w:val="00220678"/>
    <w:rsid w:val="00221342"/>
    <w:rsid w:val="00221B09"/>
    <w:rsid w:val="00222098"/>
    <w:rsid w:val="00222196"/>
    <w:rsid w:val="0022248B"/>
    <w:rsid w:val="00223129"/>
    <w:rsid w:val="002235D0"/>
    <w:rsid w:val="00223E82"/>
    <w:rsid w:val="00224693"/>
    <w:rsid w:val="0022483E"/>
    <w:rsid w:val="00225168"/>
    <w:rsid w:val="0022646E"/>
    <w:rsid w:val="00226B3F"/>
    <w:rsid w:val="00227FF4"/>
    <w:rsid w:val="00230076"/>
    <w:rsid w:val="002301DE"/>
    <w:rsid w:val="002308DF"/>
    <w:rsid w:val="00230F23"/>
    <w:rsid w:val="00231AF8"/>
    <w:rsid w:val="00231E3A"/>
    <w:rsid w:val="00232872"/>
    <w:rsid w:val="00232A82"/>
    <w:rsid w:val="00232CD9"/>
    <w:rsid w:val="00233084"/>
    <w:rsid w:val="00233BD2"/>
    <w:rsid w:val="00233DD3"/>
    <w:rsid w:val="002344B7"/>
    <w:rsid w:val="00234DB0"/>
    <w:rsid w:val="00235709"/>
    <w:rsid w:val="00235AD4"/>
    <w:rsid w:val="00235C66"/>
    <w:rsid w:val="00235ED9"/>
    <w:rsid w:val="002362AC"/>
    <w:rsid w:val="00236B30"/>
    <w:rsid w:val="002375FA"/>
    <w:rsid w:val="00237B3E"/>
    <w:rsid w:val="002405A7"/>
    <w:rsid w:val="0024144A"/>
    <w:rsid w:val="00241C61"/>
    <w:rsid w:val="00241D74"/>
    <w:rsid w:val="00242895"/>
    <w:rsid w:val="00243CBC"/>
    <w:rsid w:val="0024515C"/>
    <w:rsid w:val="00245D34"/>
    <w:rsid w:val="00247D86"/>
    <w:rsid w:val="00247FD1"/>
    <w:rsid w:val="0025013D"/>
    <w:rsid w:val="00250C11"/>
    <w:rsid w:val="00251E3D"/>
    <w:rsid w:val="00251F81"/>
    <w:rsid w:val="002522BE"/>
    <w:rsid w:val="00252939"/>
    <w:rsid w:val="00253219"/>
    <w:rsid w:val="00253A7E"/>
    <w:rsid w:val="00254C7E"/>
    <w:rsid w:val="0025574F"/>
    <w:rsid w:val="002561E9"/>
    <w:rsid w:val="002562C9"/>
    <w:rsid w:val="002565FF"/>
    <w:rsid w:val="00256744"/>
    <w:rsid w:val="0025687F"/>
    <w:rsid w:val="00256BC7"/>
    <w:rsid w:val="00257E49"/>
    <w:rsid w:val="002602E8"/>
    <w:rsid w:val="00260648"/>
    <w:rsid w:val="00260CFA"/>
    <w:rsid w:val="00261789"/>
    <w:rsid w:val="00262BCA"/>
    <w:rsid w:val="00263DFB"/>
    <w:rsid w:val="00263EDE"/>
    <w:rsid w:val="002640A1"/>
    <w:rsid w:val="002646D3"/>
    <w:rsid w:val="002646EC"/>
    <w:rsid w:val="002648B0"/>
    <w:rsid w:val="00264F8D"/>
    <w:rsid w:val="00265DB9"/>
    <w:rsid w:val="00266514"/>
    <w:rsid w:val="0026774F"/>
    <w:rsid w:val="002679AF"/>
    <w:rsid w:val="00270496"/>
    <w:rsid w:val="00270E4B"/>
    <w:rsid w:val="0027165A"/>
    <w:rsid w:val="0027191B"/>
    <w:rsid w:val="00271B52"/>
    <w:rsid w:val="00271E2F"/>
    <w:rsid w:val="00272372"/>
    <w:rsid w:val="00272978"/>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EA2"/>
    <w:rsid w:val="00286325"/>
    <w:rsid w:val="002868AA"/>
    <w:rsid w:val="00287686"/>
    <w:rsid w:val="00287CA0"/>
    <w:rsid w:val="002902AC"/>
    <w:rsid w:val="00290833"/>
    <w:rsid w:val="00290F86"/>
    <w:rsid w:val="002911A8"/>
    <w:rsid w:val="00292BE9"/>
    <w:rsid w:val="002935D4"/>
    <w:rsid w:val="00293B88"/>
    <w:rsid w:val="0029403D"/>
    <w:rsid w:val="002941F2"/>
    <w:rsid w:val="00294421"/>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20C9"/>
    <w:rsid w:val="002B21F8"/>
    <w:rsid w:val="002B24F5"/>
    <w:rsid w:val="002B279B"/>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D0422"/>
    <w:rsid w:val="002D0613"/>
    <w:rsid w:val="002D0B13"/>
    <w:rsid w:val="002D2789"/>
    <w:rsid w:val="002D2CED"/>
    <w:rsid w:val="002D3153"/>
    <w:rsid w:val="002D38E9"/>
    <w:rsid w:val="002D3B57"/>
    <w:rsid w:val="002D4B75"/>
    <w:rsid w:val="002D4C07"/>
    <w:rsid w:val="002D568A"/>
    <w:rsid w:val="002D5CE4"/>
    <w:rsid w:val="002D686D"/>
    <w:rsid w:val="002D793A"/>
    <w:rsid w:val="002E09DC"/>
    <w:rsid w:val="002E1A46"/>
    <w:rsid w:val="002E21D0"/>
    <w:rsid w:val="002E3647"/>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48F8"/>
    <w:rsid w:val="0030514F"/>
    <w:rsid w:val="00305419"/>
    <w:rsid w:val="0030542F"/>
    <w:rsid w:val="003054A2"/>
    <w:rsid w:val="003058AF"/>
    <w:rsid w:val="00305A96"/>
    <w:rsid w:val="00305E97"/>
    <w:rsid w:val="00305EDF"/>
    <w:rsid w:val="00307615"/>
    <w:rsid w:val="003076C6"/>
    <w:rsid w:val="00307A9E"/>
    <w:rsid w:val="00307EBA"/>
    <w:rsid w:val="0031049A"/>
    <w:rsid w:val="0031147B"/>
    <w:rsid w:val="00311DCC"/>
    <w:rsid w:val="00312265"/>
    <w:rsid w:val="003123C7"/>
    <w:rsid w:val="003124B4"/>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524D"/>
    <w:rsid w:val="00366E92"/>
    <w:rsid w:val="003676A7"/>
    <w:rsid w:val="00367B30"/>
    <w:rsid w:val="00370A19"/>
    <w:rsid w:val="00371196"/>
    <w:rsid w:val="00371338"/>
    <w:rsid w:val="0037182B"/>
    <w:rsid w:val="00371A4B"/>
    <w:rsid w:val="00371A86"/>
    <w:rsid w:val="00372604"/>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A7A"/>
    <w:rsid w:val="00391A86"/>
    <w:rsid w:val="0039248B"/>
    <w:rsid w:val="003929DF"/>
    <w:rsid w:val="00393474"/>
    <w:rsid w:val="00393B83"/>
    <w:rsid w:val="0039480A"/>
    <w:rsid w:val="003949ED"/>
    <w:rsid w:val="00395850"/>
    <w:rsid w:val="00397109"/>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870"/>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EE9"/>
    <w:rsid w:val="003D0948"/>
    <w:rsid w:val="003D15BF"/>
    <w:rsid w:val="003D1F9D"/>
    <w:rsid w:val="003D20EA"/>
    <w:rsid w:val="003D2EC2"/>
    <w:rsid w:val="003D34F5"/>
    <w:rsid w:val="003D4443"/>
    <w:rsid w:val="003D59E2"/>
    <w:rsid w:val="003D5D2F"/>
    <w:rsid w:val="003D5DB7"/>
    <w:rsid w:val="003D5FDD"/>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512E"/>
    <w:rsid w:val="003F70CD"/>
    <w:rsid w:val="003F7697"/>
    <w:rsid w:val="003F7E4C"/>
    <w:rsid w:val="00400787"/>
    <w:rsid w:val="00400EC6"/>
    <w:rsid w:val="004012A3"/>
    <w:rsid w:val="00403E26"/>
    <w:rsid w:val="00403FAB"/>
    <w:rsid w:val="004040EB"/>
    <w:rsid w:val="00404411"/>
    <w:rsid w:val="00404412"/>
    <w:rsid w:val="0040458F"/>
    <w:rsid w:val="00405E30"/>
    <w:rsid w:val="00406564"/>
    <w:rsid w:val="00406A6A"/>
    <w:rsid w:val="00407269"/>
    <w:rsid w:val="004074AB"/>
    <w:rsid w:val="0040751B"/>
    <w:rsid w:val="004078EB"/>
    <w:rsid w:val="00410EBA"/>
    <w:rsid w:val="0041193F"/>
    <w:rsid w:val="00411B29"/>
    <w:rsid w:val="00412E0F"/>
    <w:rsid w:val="00413511"/>
    <w:rsid w:val="004136A4"/>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7FE"/>
    <w:rsid w:val="0045190E"/>
    <w:rsid w:val="00452530"/>
    <w:rsid w:val="00452BE8"/>
    <w:rsid w:val="00453934"/>
    <w:rsid w:val="00453F03"/>
    <w:rsid w:val="004545F6"/>
    <w:rsid w:val="004559F5"/>
    <w:rsid w:val="00455F8F"/>
    <w:rsid w:val="00455FD3"/>
    <w:rsid w:val="0045773F"/>
    <w:rsid w:val="00460780"/>
    <w:rsid w:val="00460A57"/>
    <w:rsid w:val="00460C80"/>
    <w:rsid w:val="00461436"/>
    <w:rsid w:val="004616E6"/>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2E4"/>
    <w:rsid w:val="00477D9E"/>
    <w:rsid w:val="0048109F"/>
    <w:rsid w:val="004817DA"/>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65E"/>
    <w:rsid w:val="00491EFA"/>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5F1"/>
    <w:rsid w:val="004E0BB0"/>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A82"/>
    <w:rsid w:val="00506AF7"/>
    <w:rsid w:val="005074B4"/>
    <w:rsid w:val="00507750"/>
    <w:rsid w:val="00507A4F"/>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0A08"/>
    <w:rsid w:val="00531134"/>
    <w:rsid w:val="00532290"/>
    <w:rsid w:val="00532706"/>
    <w:rsid w:val="00532ED8"/>
    <w:rsid w:val="00533E1D"/>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1784"/>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5043"/>
    <w:rsid w:val="005750BA"/>
    <w:rsid w:val="0057633B"/>
    <w:rsid w:val="0057667A"/>
    <w:rsid w:val="00576CA6"/>
    <w:rsid w:val="0057763D"/>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3852"/>
    <w:rsid w:val="005B3C40"/>
    <w:rsid w:val="005B4296"/>
    <w:rsid w:val="005B4B7C"/>
    <w:rsid w:val="005B5BD8"/>
    <w:rsid w:val="005B61CA"/>
    <w:rsid w:val="005B71E5"/>
    <w:rsid w:val="005B729B"/>
    <w:rsid w:val="005B7530"/>
    <w:rsid w:val="005B7E27"/>
    <w:rsid w:val="005C04BD"/>
    <w:rsid w:val="005C0608"/>
    <w:rsid w:val="005C12D7"/>
    <w:rsid w:val="005C19EA"/>
    <w:rsid w:val="005C1D15"/>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951"/>
    <w:rsid w:val="00625DF9"/>
    <w:rsid w:val="0062639B"/>
    <w:rsid w:val="006275AB"/>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87F"/>
    <w:rsid w:val="00663F84"/>
    <w:rsid w:val="0066429D"/>
    <w:rsid w:val="006649BD"/>
    <w:rsid w:val="00664DD2"/>
    <w:rsid w:val="006652C8"/>
    <w:rsid w:val="00665FC1"/>
    <w:rsid w:val="006667B0"/>
    <w:rsid w:val="006670E4"/>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EC8"/>
    <w:rsid w:val="006843CB"/>
    <w:rsid w:val="00684C5B"/>
    <w:rsid w:val="00685B50"/>
    <w:rsid w:val="00685EF7"/>
    <w:rsid w:val="0068718C"/>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C9"/>
    <w:rsid w:val="006C238F"/>
    <w:rsid w:val="006C29BE"/>
    <w:rsid w:val="006C4AD0"/>
    <w:rsid w:val="006C528E"/>
    <w:rsid w:val="006C52AF"/>
    <w:rsid w:val="006C5AA8"/>
    <w:rsid w:val="006C5C4E"/>
    <w:rsid w:val="006C66D3"/>
    <w:rsid w:val="006C6E5C"/>
    <w:rsid w:val="006C7CEE"/>
    <w:rsid w:val="006D0784"/>
    <w:rsid w:val="006D0C5F"/>
    <w:rsid w:val="006D113F"/>
    <w:rsid w:val="006D1572"/>
    <w:rsid w:val="006D19A8"/>
    <w:rsid w:val="006D1D7B"/>
    <w:rsid w:val="006D1DD8"/>
    <w:rsid w:val="006D1E84"/>
    <w:rsid w:val="006D2D76"/>
    <w:rsid w:val="006D2F54"/>
    <w:rsid w:val="006D3DDA"/>
    <w:rsid w:val="006D5903"/>
    <w:rsid w:val="006D5904"/>
    <w:rsid w:val="006D6063"/>
    <w:rsid w:val="006D684F"/>
    <w:rsid w:val="006D6DF8"/>
    <w:rsid w:val="006D74AB"/>
    <w:rsid w:val="006D7B37"/>
    <w:rsid w:val="006E001A"/>
    <w:rsid w:val="006E00B4"/>
    <w:rsid w:val="006E2A00"/>
    <w:rsid w:val="006E315F"/>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E47"/>
    <w:rsid w:val="006F675B"/>
    <w:rsid w:val="006F6A7F"/>
    <w:rsid w:val="006F713D"/>
    <w:rsid w:val="007003D9"/>
    <w:rsid w:val="00700430"/>
    <w:rsid w:val="00700F99"/>
    <w:rsid w:val="007010D4"/>
    <w:rsid w:val="00702E72"/>
    <w:rsid w:val="00703021"/>
    <w:rsid w:val="00703A83"/>
    <w:rsid w:val="00703DB1"/>
    <w:rsid w:val="00705527"/>
    <w:rsid w:val="007057B8"/>
    <w:rsid w:val="00705DF6"/>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61006"/>
    <w:rsid w:val="007619DD"/>
    <w:rsid w:val="007631C9"/>
    <w:rsid w:val="007635A1"/>
    <w:rsid w:val="00763FC4"/>
    <w:rsid w:val="00764737"/>
    <w:rsid w:val="0076486C"/>
    <w:rsid w:val="00764EA3"/>
    <w:rsid w:val="00764F85"/>
    <w:rsid w:val="007674DE"/>
    <w:rsid w:val="00767610"/>
    <w:rsid w:val="007676A5"/>
    <w:rsid w:val="0076796F"/>
    <w:rsid w:val="00767B9D"/>
    <w:rsid w:val="00770302"/>
    <w:rsid w:val="007714E6"/>
    <w:rsid w:val="00771B55"/>
    <w:rsid w:val="00771BAE"/>
    <w:rsid w:val="00771D31"/>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08B1"/>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28E"/>
    <w:rsid w:val="007D669C"/>
    <w:rsid w:val="007D66F3"/>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0DEA"/>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20C0"/>
    <w:rsid w:val="008028ED"/>
    <w:rsid w:val="00802D7A"/>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19E"/>
    <w:rsid w:val="00822489"/>
    <w:rsid w:val="00822571"/>
    <w:rsid w:val="00823054"/>
    <w:rsid w:val="008239F4"/>
    <w:rsid w:val="00823B1D"/>
    <w:rsid w:val="00824719"/>
    <w:rsid w:val="00825443"/>
    <w:rsid w:val="00827366"/>
    <w:rsid w:val="00827B7A"/>
    <w:rsid w:val="00827D08"/>
    <w:rsid w:val="00827FC0"/>
    <w:rsid w:val="00831168"/>
    <w:rsid w:val="00831545"/>
    <w:rsid w:val="00831B27"/>
    <w:rsid w:val="0083244B"/>
    <w:rsid w:val="008330FD"/>
    <w:rsid w:val="00833813"/>
    <w:rsid w:val="008338E0"/>
    <w:rsid w:val="00835D83"/>
    <w:rsid w:val="00835F58"/>
    <w:rsid w:val="0083638A"/>
    <w:rsid w:val="0083770A"/>
    <w:rsid w:val="008411C8"/>
    <w:rsid w:val="0084199B"/>
    <w:rsid w:val="00842454"/>
    <w:rsid w:val="008426A8"/>
    <w:rsid w:val="00842A9C"/>
    <w:rsid w:val="00842C07"/>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E0D"/>
    <w:rsid w:val="008772AF"/>
    <w:rsid w:val="0087754D"/>
    <w:rsid w:val="008808F7"/>
    <w:rsid w:val="00880B86"/>
    <w:rsid w:val="00880D89"/>
    <w:rsid w:val="00880E6B"/>
    <w:rsid w:val="00881989"/>
    <w:rsid w:val="00881DBF"/>
    <w:rsid w:val="00881EE3"/>
    <w:rsid w:val="0088309F"/>
    <w:rsid w:val="00883287"/>
    <w:rsid w:val="00884B57"/>
    <w:rsid w:val="00885A8C"/>
    <w:rsid w:val="00885AD5"/>
    <w:rsid w:val="0088659D"/>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6CF"/>
    <w:rsid w:val="008A1FBE"/>
    <w:rsid w:val="008A2379"/>
    <w:rsid w:val="008A27DA"/>
    <w:rsid w:val="008A2EFE"/>
    <w:rsid w:val="008A43E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2B6B"/>
    <w:rsid w:val="008B2BF4"/>
    <w:rsid w:val="008B2D94"/>
    <w:rsid w:val="008B2DE5"/>
    <w:rsid w:val="008B32AA"/>
    <w:rsid w:val="008B3435"/>
    <w:rsid w:val="008B4409"/>
    <w:rsid w:val="008B4647"/>
    <w:rsid w:val="008B5113"/>
    <w:rsid w:val="008B65A0"/>
    <w:rsid w:val="008B6744"/>
    <w:rsid w:val="008B6CC2"/>
    <w:rsid w:val="008B7288"/>
    <w:rsid w:val="008B7289"/>
    <w:rsid w:val="008B728D"/>
    <w:rsid w:val="008B778C"/>
    <w:rsid w:val="008B7EA2"/>
    <w:rsid w:val="008B7FBF"/>
    <w:rsid w:val="008C0093"/>
    <w:rsid w:val="008C00A3"/>
    <w:rsid w:val="008C00F7"/>
    <w:rsid w:val="008C098A"/>
    <w:rsid w:val="008C1807"/>
    <w:rsid w:val="008C216F"/>
    <w:rsid w:val="008C26AD"/>
    <w:rsid w:val="008C3225"/>
    <w:rsid w:val="008C3F2E"/>
    <w:rsid w:val="008C41A4"/>
    <w:rsid w:val="008C529E"/>
    <w:rsid w:val="008C6765"/>
    <w:rsid w:val="008C6C69"/>
    <w:rsid w:val="008C70D5"/>
    <w:rsid w:val="008C7F4D"/>
    <w:rsid w:val="008D00AD"/>
    <w:rsid w:val="008D0C92"/>
    <w:rsid w:val="008D111B"/>
    <w:rsid w:val="008D1874"/>
    <w:rsid w:val="008D219E"/>
    <w:rsid w:val="008D2974"/>
    <w:rsid w:val="008D402F"/>
    <w:rsid w:val="008D4040"/>
    <w:rsid w:val="008D4786"/>
    <w:rsid w:val="008D581D"/>
    <w:rsid w:val="008D5AFF"/>
    <w:rsid w:val="008D5B41"/>
    <w:rsid w:val="008D7217"/>
    <w:rsid w:val="008D73C6"/>
    <w:rsid w:val="008D7BF6"/>
    <w:rsid w:val="008D7D0F"/>
    <w:rsid w:val="008E0029"/>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146"/>
    <w:rsid w:val="008F5459"/>
    <w:rsid w:val="008F61C3"/>
    <w:rsid w:val="008F663B"/>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EA4"/>
    <w:rsid w:val="00920A92"/>
    <w:rsid w:val="00920C8F"/>
    <w:rsid w:val="0092105F"/>
    <w:rsid w:val="009211B3"/>
    <w:rsid w:val="00921483"/>
    <w:rsid w:val="00921B64"/>
    <w:rsid w:val="00921D17"/>
    <w:rsid w:val="00922B25"/>
    <w:rsid w:val="009236D2"/>
    <w:rsid w:val="00923C74"/>
    <w:rsid w:val="009243F8"/>
    <w:rsid w:val="009257A2"/>
    <w:rsid w:val="00925B2A"/>
    <w:rsid w:val="009262E7"/>
    <w:rsid w:val="00926360"/>
    <w:rsid w:val="00927121"/>
    <w:rsid w:val="009276C8"/>
    <w:rsid w:val="009300D7"/>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B8E"/>
    <w:rsid w:val="00945F4A"/>
    <w:rsid w:val="00945F85"/>
    <w:rsid w:val="00946223"/>
    <w:rsid w:val="00946427"/>
    <w:rsid w:val="009465CB"/>
    <w:rsid w:val="00946616"/>
    <w:rsid w:val="009502B2"/>
    <w:rsid w:val="00950CCB"/>
    <w:rsid w:val="009515A4"/>
    <w:rsid w:val="00951D1B"/>
    <w:rsid w:val="009531A4"/>
    <w:rsid w:val="00953304"/>
    <w:rsid w:val="00953388"/>
    <w:rsid w:val="00953613"/>
    <w:rsid w:val="00953990"/>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E33"/>
    <w:rsid w:val="0096699B"/>
    <w:rsid w:val="00970161"/>
    <w:rsid w:val="0097069A"/>
    <w:rsid w:val="0097074E"/>
    <w:rsid w:val="00970C9D"/>
    <w:rsid w:val="00971335"/>
    <w:rsid w:val="00971DC5"/>
    <w:rsid w:val="009721AB"/>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58E"/>
    <w:rsid w:val="009B761D"/>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7FE"/>
    <w:rsid w:val="009E1943"/>
    <w:rsid w:val="009E1FED"/>
    <w:rsid w:val="009E2DD4"/>
    <w:rsid w:val="009E312F"/>
    <w:rsid w:val="009E345D"/>
    <w:rsid w:val="009E371A"/>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3608"/>
    <w:rsid w:val="00A33812"/>
    <w:rsid w:val="00A34349"/>
    <w:rsid w:val="00A35984"/>
    <w:rsid w:val="00A35BCF"/>
    <w:rsid w:val="00A35F70"/>
    <w:rsid w:val="00A361BE"/>
    <w:rsid w:val="00A36257"/>
    <w:rsid w:val="00A3649A"/>
    <w:rsid w:val="00A36D6B"/>
    <w:rsid w:val="00A36E91"/>
    <w:rsid w:val="00A36FB1"/>
    <w:rsid w:val="00A4049C"/>
    <w:rsid w:val="00A40539"/>
    <w:rsid w:val="00A4161C"/>
    <w:rsid w:val="00A41A66"/>
    <w:rsid w:val="00A42C96"/>
    <w:rsid w:val="00A42CA6"/>
    <w:rsid w:val="00A43798"/>
    <w:rsid w:val="00A43AB2"/>
    <w:rsid w:val="00A4470D"/>
    <w:rsid w:val="00A44726"/>
    <w:rsid w:val="00A44886"/>
    <w:rsid w:val="00A4495E"/>
    <w:rsid w:val="00A45192"/>
    <w:rsid w:val="00A4527E"/>
    <w:rsid w:val="00A46FB5"/>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7683"/>
    <w:rsid w:val="00A6783F"/>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F49"/>
    <w:rsid w:val="00A838CE"/>
    <w:rsid w:val="00A84495"/>
    <w:rsid w:val="00A84A9F"/>
    <w:rsid w:val="00A84D38"/>
    <w:rsid w:val="00A86193"/>
    <w:rsid w:val="00A8662B"/>
    <w:rsid w:val="00A87B56"/>
    <w:rsid w:val="00A87E92"/>
    <w:rsid w:val="00A90140"/>
    <w:rsid w:val="00A90487"/>
    <w:rsid w:val="00A905E3"/>
    <w:rsid w:val="00A909F3"/>
    <w:rsid w:val="00A90A20"/>
    <w:rsid w:val="00A90BEF"/>
    <w:rsid w:val="00A90FA3"/>
    <w:rsid w:val="00A90FA4"/>
    <w:rsid w:val="00A91557"/>
    <w:rsid w:val="00A91ACD"/>
    <w:rsid w:val="00A91C7C"/>
    <w:rsid w:val="00A91F18"/>
    <w:rsid w:val="00A9282E"/>
    <w:rsid w:val="00A93151"/>
    <w:rsid w:val="00A936C6"/>
    <w:rsid w:val="00A938C5"/>
    <w:rsid w:val="00A940B9"/>
    <w:rsid w:val="00A942E9"/>
    <w:rsid w:val="00A948A5"/>
    <w:rsid w:val="00A948FA"/>
    <w:rsid w:val="00A95579"/>
    <w:rsid w:val="00AA0EDC"/>
    <w:rsid w:val="00AA2013"/>
    <w:rsid w:val="00AA2265"/>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1E8"/>
    <w:rsid w:val="00AD4F53"/>
    <w:rsid w:val="00AD5324"/>
    <w:rsid w:val="00AD56A1"/>
    <w:rsid w:val="00AD583D"/>
    <w:rsid w:val="00AD58E3"/>
    <w:rsid w:val="00AD60A6"/>
    <w:rsid w:val="00AD65AA"/>
    <w:rsid w:val="00AD65D8"/>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665"/>
    <w:rsid w:val="00AE78EF"/>
    <w:rsid w:val="00AE7E06"/>
    <w:rsid w:val="00AF1150"/>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397"/>
    <w:rsid w:val="00B17865"/>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608"/>
    <w:rsid w:val="00B479EB"/>
    <w:rsid w:val="00B504AA"/>
    <w:rsid w:val="00B50F59"/>
    <w:rsid w:val="00B50FFF"/>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4F1A"/>
    <w:rsid w:val="00B6528D"/>
    <w:rsid w:val="00B6554F"/>
    <w:rsid w:val="00B65705"/>
    <w:rsid w:val="00B65BA9"/>
    <w:rsid w:val="00B65E5C"/>
    <w:rsid w:val="00B65FE4"/>
    <w:rsid w:val="00B66262"/>
    <w:rsid w:val="00B67C76"/>
    <w:rsid w:val="00B7073D"/>
    <w:rsid w:val="00B713A9"/>
    <w:rsid w:val="00B71569"/>
    <w:rsid w:val="00B727A6"/>
    <w:rsid w:val="00B72A62"/>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BC"/>
    <w:rsid w:val="00B90945"/>
    <w:rsid w:val="00B90970"/>
    <w:rsid w:val="00B91139"/>
    <w:rsid w:val="00B91681"/>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2281"/>
    <w:rsid w:val="00BB31A5"/>
    <w:rsid w:val="00BB358C"/>
    <w:rsid w:val="00BB35D5"/>
    <w:rsid w:val="00BB35FE"/>
    <w:rsid w:val="00BB3B54"/>
    <w:rsid w:val="00BB3BD2"/>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7B7"/>
    <w:rsid w:val="00BC1ECC"/>
    <w:rsid w:val="00BC2D70"/>
    <w:rsid w:val="00BC2F4E"/>
    <w:rsid w:val="00BC3366"/>
    <w:rsid w:val="00BC3435"/>
    <w:rsid w:val="00BC4739"/>
    <w:rsid w:val="00BC4CE7"/>
    <w:rsid w:val="00BC4ED2"/>
    <w:rsid w:val="00BC56B4"/>
    <w:rsid w:val="00BC5CBE"/>
    <w:rsid w:val="00BC62F4"/>
    <w:rsid w:val="00BC64C2"/>
    <w:rsid w:val="00BC6E7F"/>
    <w:rsid w:val="00BC745E"/>
    <w:rsid w:val="00BC7CDC"/>
    <w:rsid w:val="00BD00D9"/>
    <w:rsid w:val="00BD02B2"/>
    <w:rsid w:val="00BD174D"/>
    <w:rsid w:val="00BD1924"/>
    <w:rsid w:val="00BD29E6"/>
    <w:rsid w:val="00BD3D4A"/>
    <w:rsid w:val="00BD5E7A"/>
    <w:rsid w:val="00BD62AF"/>
    <w:rsid w:val="00BD6492"/>
    <w:rsid w:val="00BD65A5"/>
    <w:rsid w:val="00BD67E5"/>
    <w:rsid w:val="00BD6B08"/>
    <w:rsid w:val="00BD6C56"/>
    <w:rsid w:val="00BE0925"/>
    <w:rsid w:val="00BE1E4A"/>
    <w:rsid w:val="00BE201F"/>
    <w:rsid w:val="00BE240D"/>
    <w:rsid w:val="00BE31F0"/>
    <w:rsid w:val="00BE3671"/>
    <w:rsid w:val="00BE38BD"/>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AE7"/>
    <w:rsid w:val="00C23135"/>
    <w:rsid w:val="00C23AF7"/>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1710"/>
    <w:rsid w:val="00C31C9D"/>
    <w:rsid w:val="00C32E72"/>
    <w:rsid w:val="00C33230"/>
    <w:rsid w:val="00C341E5"/>
    <w:rsid w:val="00C342A3"/>
    <w:rsid w:val="00C349FE"/>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62"/>
    <w:rsid w:val="00CA020F"/>
    <w:rsid w:val="00CA03FA"/>
    <w:rsid w:val="00CA1B3D"/>
    <w:rsid w:val="00CA2189"/>
    <w:rsid w:val="00CA2391"/>
    <w:rsid w:val="00CA2503"/>
    <w:rsid w:val="00CA3125"/>
    <w:rsid w:val="00CA34E8"/>
    <w:rsid w:val="00CA4A02"/>
    <w:rsid w:val="00CA4AB8"/>
    <w:rsid w:val="00CA5923"/>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E27"/>
    <w:rsid w:val="00CD45A3"/>
    <w:rsid w:val="00CD46DB"/>
    <w:rsid w:val="00CD48C6"/>
    <w:rsid w:val="00CD5093"/>
    <w:rsid w:val="00CD5807"/>
    <w:rsid w:val="00CD5AD1"/>
    <w:rsid w:val="00CD5C5E"/>
    <w:rsid w:val="00CD655D"/>
    <w:rsid w:val="00CD7712"/>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FBF"/>
    <w:rsid w:val="00CF3C89"/>
    <w:rsid w:val="00CF4364"/>
    <w:rsid w:val="00CF471C"/>
    <w:rsid w:val="00CF4D9B"/>
    <w:rsid w:val="00CF5E9F"/>
    <w:rsid w:val="00CF604F"/>
    <w:rsid w:val="00CF63B2"/>
    <w:rsid w:val="00CF63D4"/>
    <w:rsid w:val="00CF727B"/>
    <w:rsid w:val="00D0188D"/>
    <w:rsid w:val="00D03237"/>
    <w:rsid w:val="00D03354"/>
    <w:rsid w:val="00D03CEB"/>
    <w:rsid w:val="00D040BF"/>
    <w:rsid w:val="00D0415D"/>
    <w:rsid w:val="00D04ABB"/>
    <w:rsid w:val="00D04B5B"/>
    <w:rsid w:val="00D04BDE"/>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A67"/>
    <w:rsid w:val="00D23CA4"/>
    <w:rsid w:val="00D23CC6"/>
    <w:rsid w:val="00D2420E"/>
    <w:rsid w:val="00D24935"/>
    <w:rsid w:val="00D2528A"/>
    <w:rsid w:val="00D2585F"/>
    <w:rsid w:val="00D2674D"/>
    <w:rsid w:val="00D2786A"/>
    <w:rsid w:val="00D27D89"/>
    <w:rsid w:val="00D30103"/>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977"/>
    <w:rsid w:val="00D370A8"/>
    <w:rsid w:val="00D411AB"/>
    <w:rsid w:val="00D412CF"/>
    <w:rsid w:val="00D41927"/>
    <w:rsid w:val="00D419C3"/>
    <w:rsid w:val="00D42229"/>
    <w:rsid w:val="00D42374"/>
    <w:rsid w:val="00D42FC7"/>
    <w:rsid w:val="00D433BC"/>
    <w:rsid w:val="00D43438"/>
    <w:rsid w:val="00D449E8"/>
    <w:rsid w:val="00D44C04"/>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30CD"/>
    <w:rsid w:val="00D942E9"/>
    <w:rsid w:val="00D944E5"/>
    <w:rsid w:val="00D949A7"/>
    <w:rsid w:val="00D96A20"/>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A9D"/>
    <w:rsid w:val="00DC4E47"/>
    <w:rsid w:val="00DC5216"/>
    <w:rsid w:val="00DC6177"/>
    <w:rsid w:val="00DC6548"/>
    <w:rsid w:val="00DC6C57"/>
    <w:rsid w:val="00DC72B8"/>
    <w:rsid w:val="00DC7A64"/>
    <w:rsid w:val="00DD12C3"/>
    <w:rsid w:val="00DD12DC"/>
    <w:rsid w:val="00DD26FA"/>
    <w:rsid w:val="00DD430F"/>
    <w:rsid w:val="00DD447D"/>
    <w:rsid w:val="00DD4508"/>
    <w:rsid w:val="00DD527D"/>
    <w:rsid w:val="00DD529F"/>
    <w:rsid w:val="00DD5824"/>
    <w:rsid w:val="00DD67F2"/>
    <w:rsid w:val="00DD7023"/>
    <w:rsid w:val="00DD7372"/>
    <w:rsid w:val="00DD7FC7"/>
    <w:rsid w:val="00DE0524"/>
    <w:rsid w:val="00DE28D2"/>
    <w:rsid w:val="00DE3F41"/>
    <w:rsid w:val="00DE439E"/>
    <w:rsid w:val="00DE5C56"/>
    <w:rsid w:val="00DE5C78"/>
    <w:rsid w:val="00DE6765"/>
    <w:rsid w:val="00DE70D1"/>
    <w:rsid w:val="00DE710A"/>
    <w:rsid w:val="00DE71A8"/>
    <w:rsid w:val="00DF068E"/>
    <w:rsid w:val="00DF0B3E"/>
    <w:rsid w:val="00DF12CB"/>
    <w:rsid w:val="00DF1F86"/>
    <w:rsid w:val="00DF216E"/>
    <w:rsid w:val="00DF2324"/>
    <w:rsid w:val="00DF3196"/>
    <w:rsid w:val="00DF3197"/>
    <w:rsid w:val="00DF3338"/>
    <w:rsid w:val="00DF39C5"/>
    <w:rsid w:val="00DF4504"/>
    <w:rsid w:val="00DF5006"/>
    <w:rsid w:val="00DF5881"/>
    <w:rsid w:val="00DF628C"/>
    <w:rsid w:val="00DF683D"/>
    <w:rsid w:val="00DF74D3"/>
    <w:rsid w:val="00DF797C"/>
    <w:rsid w:val="00DF7DD5"/>
    <w:rsid w:val="00E01737"/>
    <w:rsid w:val="00E02173"/>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42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D38"/>
    <w:rsid w:val="00E631AB"/>
    <w:rsid w:val="00E63249"/>
    <w:rsid w:val="00E632D8"/>
    <w:rsid w:val="00E632FE"/>
    <w:rsid w:val="00E63308"/>
    <w:rsid w:val="00E63C46"/>
    <w:rsid w:val="00E644EA"/>
    <w:rsid w:val="00E650F9"/>
    <w:rsid w:val="00E65190"/>
    <w:rsid w:val="00E6712E"/>
    <w:rsid w:val="00E67546"/>
    <w:rsid w:val="00E7046A"/>
    <w:rsid w:val="00E72421"/>
    <w:rsid w:val="00E72528"/>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AF6"/>
    <w:rsid w:val="00EA7AFC"/>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178"/>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CBC"/>
    <w:rsid w:val="00F10F4B"/>
    <w:rsid w:val="00F113B2"/>
    <w:rsid w:val="00F14FD3"/>
    <w:rsid w:val="00F150A8"/>
    <w:rsid w:val="00F16420"/>
    <w:rsid w:val="00F16BA6"/>
    <w:rsid w:val="00F171A6"/>
    <w:rsid w:val="00F17691"/>
    <w:rsid w:val="00F17A8D"/>
    <w:rsid w:val="00F20561"/>
    <w:rsid w:val="00F20717"/>
    <w:rsid w:val="00F20A79"/>
    <w:rsid w:val="00F20D23"/>
    <w:rsid w:val="00F20ECC"/>
    <w:rsid w:val="00F21950"/>
    <w:rsid w:val="00F2210D"/>
    <w:rsid w:val="00F2379F"/>
    <w:rsid w:val="00F23A47"/>
    <w:rsid w:val="00F2403B"/>
    <w:rsid w:val="00F24948"/>
    <w:rsid w:val="00F24A7A"/>
    <w:rsid w:val="00F257B4"/>
    <w:rsid w:val="00F25D2E"/>
    <w:rsid w:val="00F26515"/>
    <w:rsid w:val="00F271CC"/>
    <w:rsid w:val="00F27F5A"/>
    <w:rsid w:val="00F30693"/>
    <w:rsid w:val="00F30A71"/>
    <w:rsid w:val="00F30EE1"/>
    <w:rsid w:val="00F30F6C"/>
    <w:rsid w:val="00F31918"/>
    <w:rsid w:val="00F32436"/>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2EAF"/>
    <w:rsid w:val="00F45DB1"/>
    <w:rsid w:val="00F46203"/>
    <w:rsid w:val="00F46BFA"/>
    <w:rsid w:val="00F46DDB"/>
    <w:rsid w:val="00F46E2E"/>
    <w:rsid w:val="00F47DCF"/>
    <w:rsid w:val="00F504EC"/>
    <w:rsid w:val="00F50BAF"/>
    <w:rsid w:val="00F51267"/>
    <w:rsid w:val="00F517B4"/>
    <w:rsid w:val="00F51EC9"/>
    <w:rsid w:val="00F526BC"/>
    <w:rsid w:val="00F52A0E"/>
    <w:rsid w:val="00F54BE8"/>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FA6"/>
    <w:rsid w:val="00F66009"/>
    <w:rsid w:val="00F66285"/>
    <w:rsid w:val="00F66585"/>
    <w:rsid w:val="00F66ABF"/>
    <w:rsid w:val="00F702FD"/>
    <w:rsid w:val="00F70319"/>
    <w:rsid w:val="00F703AE"/>
    <w:rsid w:val="00F7091C"/>
    <w:rsid w:val="00F70CFC"/>
    <w:rsid w:val="00F71EF0"/>
    <w:rsid w:val="00F7227D"/>
    <w:rsid w:val="00F73191"/>
    <w:rsid w:val="00F73271"/>
    <w:rsid w:val="00F736D9"/>
    <w:rsid w:val="00F73973"/>
    <w:rsid w:val="00F752EE"/>
    <w:rsid w:val="00F766FB"/>
    <w:rsid w:val="00F77105"/>
    <w:rsid w:val="00F80973"/>
    <w:rsid w:val="00F813D3"/>
    <w:rsid w:val="00F8176B"/>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4E18"/>
    <w:rsid w:val="00F9502F"/>
    <w:rsid w:val="00F9556B"/>
    <w:rsid w:val="00F958D5"/>
    <w:rsid w:val="00F960F8"/>
    <w:rsid w:val="00F97D4D"/>
    <w:rsid w:val="00F97F29"/>
    <w:rsid w:val="00F97F2A"/>
    <w:rsid w:val="00F97F5D"/>
    <w:rsid w:val="00FA0A6E"/>
    <w:rsid w:val="00FA256E"/>
    <w:rsid w:val="00FA2AFA"/>
    <w:rsid w:val="00FA3182"/>
    <w:rsid w:val="00FA3950"/>
    <w:rsid w:val="00FA3FAF"/>
    <w:rsid w:val="00FA4258"/>
    <w:rsid w:val="00FA43BE"/>
    <w:rsid w:val="00FA4503"/>
    <w:rsid w:val="00FA4CA5"/>
    <w:rsid w:val="00FA5667"/>
    <w:rsid w:val="00FA6020"/>
    <w:rsid w:val="00FA62A3"/>
    <w:rsid w:val="00FA6B60"/>
    <w:rsid w:val="00FA6C90"/>
    <w:rsid w:val="00FA78A4"/>
    <w:rsid w:val="00FB095B"/>
    <w:rsid w:val="00FB102C"/>
    <w:rsid w:val="00FB16C6"/>
    <w:rsid w:val="00FB2F96"/>
    <w:rsid w:val="00FB32BC"/>
    <w:rsid w:val="00FB4F56"/>
    <w:rsid w:val="00FB579C"/>
    <w:rsid w:val="00FB668F"/>
    <w:rsid w:val="00FB685F"/>
    <w:rsid w:val="00FB6FAF"/>
    <w:rsid w:val="00FB7873"/>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6B088-7DEE-4707-B373-E86A5A09D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周锐</cp:lastModifiedBy>
  <cp:revision>410</cp:revision>
  <cp:lastPrinted>2007-08-29T03:45:00Z</cp:lastPrinted>
  <dcterms:created xsi:type="dcterms:W3CDTF">2019-08-13T08:55:00Z</dcterms:created>
  <dcterms:modified xsi:type="dcterms:W3CDTF">2019-11-08T05:27:00Z</dcterms:modified>
</cp:coreProperties>
</file>